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FC99" w14:textId="77777777" w:rsidR="00980697" w:rsidRDefault="00980697" w:rsidP="00980697">
      <w:r>
        <w:t>САД ВНЕ ВРЕМЕНИ.</w:t>
      </w:r>
    </w:p>
    <w:p w14:paraId="306655BF" w14:textId="77777777" w:rsidR="00980697" w:rsidRDefault="00980697" w:rsidP="00980697"/>
    <w:p w14:paraId="60F443E5" w14:textId="77777777" w:rsidR="00980697" w:rsidRDefault="00980697" w:rsidP="00980697">
      <w:r>
        <w:t xml:space="preserve">Сад вне времени…  Где-то рядом, совсем близко, в стремительном темпе летит жизнь, чередуются события, идёт нескончаемая борьба за место под солнцем. </w:t>
      </w:r>
    </w:p>
    <w:p w14:paraId="719AF2FE" w14:textId="6068F24F" w:rsidR="00980697" w:rsidRDefault="00980697" w:rsidP="00980697">
      <w:r>
        <w:t>Но так хорошо, когда есть уголок, куда мы попадаем и время словно останавливается. Здесь нет шума городов и машин, здесь не надо никуда бежать. В этом саду слышны совсем другие звуки –  тёплый ветерок нежно перебирает листья деревьев, мирно жужжат шмели на цветах, щебечут птицы, плещется вода. Можно посидеть в залитом солнцем саду, посмотреть на причудливые растения, подумать о чём-то своём, понять для себя главные вещи. Звенящие струи фонтана, как и его древнего прообраза, напомнят ещё раз о быстротечности времени, которое убегает от нас навсегда. Буйство красок и аромат распустившихся цветов наполнит нас приятными эмоциями, одарит нас энергией и силой. Мы, конечно, вернёмся в суматошную, полную забот жизнь, но будем приходить снова и снова в свой сад! Сад вне времени…</w:t>
      </w:r>
    </w:p>
    <w:p w14:paraId="35249A3D" w14:textId="77777777" w:rsidR="00980697" w:rsidRDefault="00980697" w:rsidP="00980697"/>
    <w:p w14:paraId="4D1CF649" w14:textId="77777777" w:rsidR="00685B21" w:rsidRDefault="00685B21">
      <w:r>
        <w:t>Время, как вечность являет традиционный образ –</w:t>
      </w:r>
      <w:r w:rsidR="0079170C">
        <w:t xml:space="preserve"> </w:t>
      </w:r>
      <w:r>
        <w:t>вода, проистекающая из фонтана, прообразом которого служит фрагмент «Аллеи 100 фонтанов» виллы Д</w:t>
      </w:r>
      <w:r w:rsidR="0079170C">
        <w:t>»</w:t>
      </w:r>
      <w:r>
        <w:t xml:space="preserve">Эсте в </w:t>
      </w:r>
      <w:proofErr w:type="spellStart"/>
      <w:r>
        <w:t>Тиволи</w:t>
      </w:r>
      <w:proofErr w:type="spellEnd"/>
      <w:r>
        <w:t>. В фонтане одновременно функционируют 3 типа струй воды.</w:t>
      </w:r>
    </w:p>
    <w:p w14:paraId="6B211D6B" w14:textId="77777777" w:rsidR="00685B21" w:rsidRDefault="00685B21">
      <w:r>
        <w:t xml:space="preserve">Время на Земле </w:t>
      </w:r>
      <w:r w:rsidR="006B03DA">
        <w:t>представлено на газонной лужайке фрагментами роста и «взросления» дерева. Сначала тр</w:t>
      </w:r>
      <w:r w:rsidR="0079170C">
        <w:t>емя саженцами, в конце , как бы</w:t>
      </w:r>
      <w:r w:rsidR="006B03DA">
        <w:t xml:space="preserve"> сформированной «личностью» в виде спирали (образа развития во времени любого явления) , устремленно</w:t>
      </w:r>
      <w:r w:rsidR="0079170C">
        <w:t>й вверх, в космос, в вечность. Два</w:t>
      </w:r>
      <w:r w:rsidR="006B03DA">
        <w:t xml:space="preserve"> других деревца представляют другие «личности», присутствующие в социуме.</w:t>
      </w:r>
    </w:p>
    <w:p w14:paraId="707275F9" w14:textId="77777777" w:rsidR="006B03DA" w:rsidRDefault="006B03DA">
      <w:r>
        <w:t>И, наконец, время человека у нас символизирует пати</w:t>
      </w:r>
      <w:r w:rsidR="00783B3C">
        <w:t xml:space="preserve">о со столиком, </w:t>
      </w:r>
      <w:r w:rsidR="0079170C">
        <w:t xml:space="preserve">как место встреч и общения, </w:t>
      </w:r>
      <w:r>
        <w:t>т.</w:t>
      </w:r>
      <w:r w:rsidR="0079170C">
        <w:t xml:space="preserve"> </w:t>
      </w:r>
      <w:r>
        <w:t xml:space="preserve">к. именно в общении с другими людьми и происходит, реализуется </w:t>
      </w:r>
      <w:r w:rsidR="007B2056">
        <w:t>ж</w:t>
      </w:r>
      <w:r>
        <w:t>изнь человека в обществе</w:t>
      </w:r>
      <w:r w:rsidR="007B2056">
        <w:t>. Оно скрашено радостями жизни, проистекающими из разноцветья горшечной цветущей «стайки» спра</w:t>
      </w:r>
      <w:r w:rsidR="00A85F1A">
        <w:t>ва от входа. От столика открывается хороший обзор на все фрагменты композиции.</w:t>
      </w:r>
    </w:p>
    <w:p w14:paraId="7224C512" w14:textId="327A476A" w:rsidR="007B2056" w:rsidRDefault="007B2056">
      <w:r>
        <w:t>Прямоугольный проем «на ножке»</w:t>
      </w:r>
      <w:r w:rsidR="00A85F1A">
        <w:t>,</w:t>
      </w:r>
      <w:r>
        <w:t xml:space="preserve"> в виноградной шпалере н</w:t>
      </w:r>
      <w:r w:rsidR="00A85F1A">
        <w:t>ад подпорной стенкой, являет</w:t>
      </w:r>
      <w:r>
        <w:t xml:space="preserve">, как бы негативное изображение шпалерных лип, </w:t>
      </w:r>
      <w:r w:rsidR="00A85F1A">
        <w:t xml:space="preserve">и символизирует  </w:t>
      </w:r>
      <w:r w:rsidR="00980697">
        <w:t>путь к вечному и бесконечному Космосу</w:t>
      </w:r>
      <w:bookmarkStart w:id="0" w:name="_GoBack"/>
      <w:bookmarkEnd w:id="0"/>
      <w:r>
        <w:t>.</w:t>
      </w:r>
    </w:p>
    <w:p w14:paraId="07A927DF" w14:textId="77777777" w:rsidR="00783B3C" w:rsidRDefault="00783B3C">
      <w:r>
        <w:t>Все «события» к</w:t>
      </w:r>
      <w:r w:rsidR="00C16F95">
        <w:t xml:space="preserve">омпозиции находятся на пути движения  воображаемой  непрерывной  линии, символизирующей </w:t>
      </w:r>
      <w:r>
        <w:t xml:space="preserve"> «развитие во времени». Она начин</w:t>
      </w:r>
      <w:r w:rsidR="00C16F95">
        <w:t>а</w:t>
      </w:r>
      <w:r>
        <w:t xml:space="preserve">ется </w:t>
      </w:r>
      <w:r w:rsidR="00C16F95">
        <w:t>узким бордюром  из спиреи</w:t>
      </w:r>
      <w:r w:rsidR="00B07732">
        <w:t xml:space="preserve"> в правой части лужайки</w:t>
      </w:r>
      <w:r w:rsidR="00C16F95">
        <w:t>, идет влево, постепенно утолщ</w:t>
      </w:r>
      <w:r w:rsidR="00B07732">
        <w:t>аясь, затем, поднимаясь</w:t>
      </w:r>
      <w:r w:rsidR="00C67ADD">
        <w:t>,</w:t>
      </w:r>
      <w:r w:rsidR="00B07732">
        <w:t xml:space="preserve"> переход</w:t>
      </w:r>
      <w:r w:rsidR="00C16F95">
        <w:t>и</w:t>
      </w:r>
      <w:r w:rsidR="00B07732">
        <w:t>т</w:t>
      </w:r>
      <w:r w:rsidR="00C16F95">
        <w:t xml:space="preserve"> в </w:t>
      </w:r>
      <w:r w:rsidR="0079170C">
        <w:t>зеленую изгородь</w:t>
      </w:r>
      <w:r w:rsidR="00B07732">
        <w:t>, продолжаясь подп</w:t>
      </w:r>
      <w:r w:rsidR="00C16F95">
        <w:t>орной стенкой</w:t>
      </w:r>
      <w:r w:rsidR="00B07732">
        <w:t xml:space="preserve"> из камня</w:t>
      </w:r>
      <w:r w:rsidR="00C16F95">
        <w:t xml:space="preserve">, </w:t>
      </w:r>
      <w:r w:rsidR="00B07732">
        <w:t>зате</w:t>
      </w:r>
      <w:r w:rsidR="00C16F95">
        <w:t xml:space="preserve">м </w:t>
      </w:r>
      <w:r w:rsidR="00B07732">
        <w:t>фо</w:t>
      </w:r>
      <w:r w:rsidR="00C16F95">
        <w:t>нтаном и</w:t>
      </w:r>
      <w:r w:rsidR="00B07732">
        <w:t>, наконец, завершаясь</w:t>
      </w:r>
      <w:r w:rsidR="0079170C">
        <w:t xml:space="preserve"> контейнерным цветником</w:t>
      </w:r>
      <w:r w:rsidR="00C16F95">
        <w:t xml:space="preserve">. </w:t>
      </w:r>
      <w:r w:rsidR="00C67ADD">
        <w:t>События развиваются по спирали,</w:t>
      </w:r>
      <w:r w:rsidR="00C16F95">
        <w:t xml:space="preserve"> нара</w:t>
      </w:r>
      <w:r w:rsidR="00B07732">
        <w:t>стает их сложность и масштаб. Це</w:t>
      </w:r>
      <w:r w:rsidR="00C16F95">
        <w:t>нтральное положение патио говорит о важности мига жизни, и являющего собственно жизнь…</w:t>
      </w:r>
    </w:p>
    <w:p w14:paraId="7F6B51E0" w14:textId="77777777" w:rsidR="00A85F1A" w:rsidRDefault="00A85F1A"/>
    <w:p w14:paraId="53310399" w14:textId="77777777" w:rsidR="007B2056" w:rsidRDefault="007B2056"/>
    <w:p w14:paraId="1A63DCED" w14:textId="77777777" w:rsidR="00685B21" w:rsidRPr="00685B21" w:rsidRDefault="00685B21"/>
    <w:p w14:paraId="041F297F" w14:textId="77777777" w:rsidR="00685B21" w:rsidRDefault="00685B21"/>
    <w:sectPr w:rsidR="0068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B21"/>
    <w:rsid w:val="00685B21"/>
    <w:rsid w:val="006B03DA"/>
    <w:rsid w:val="00783B3C"/>
    <w:rsid w:val="0079170C"/>
    <w:rsid w:val="007B2056"/>
    <w:rsid w:val="00980697"/>
    <w:rsid w:val="00A85F1A"/>
    <w:rsid w:val="00B07732"/>
    <w:rsid w:val="00C16F95"/>
    <w:rsid w:val="00C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2A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385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Nadezhda</cp:lastModifiedBy>
  <cp:revision>6</cp:revision>
  <dcterms:created xsi:type="dcterms:W3CDTF">2016-03-28T04:27:00Z</dcterms:created>
  <dcterms:modified xsi:type="dcterms:W3CDTF">2016-03-29T14:35:00Z</dcterms:modified>
</cp:coreProperties>
</file>