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701"/>
        <w:gridCol w:w="1276"/>
        <w:gridCol w:w="1559"/>
        <w:gridCol w:w="1241"/>
      </w:tblGrid>
      <w:tr w:rsidR="00B24FDD" w:rsidTr="006F4105">
        <w:tc>
          <w:tcPr>
            <w:tcW w:w="675" w:type="dxa"/>
          </w:tcPr>
          <w:p w:rsidR="00B24FDD" w:rsidRPr="00B24FDD" w:rsidRDefault="00B2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24FDD" w:rsidRDefault="00B24FDD">
            <w:proofErr w:type="gramStart"/>
            <w:r w:rsidRPr="00B24F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4F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07F26" w:rsidRPr="00C07F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</w:t>
            </w:r>
          </w:p>
        </w:tc>
        <w:tc>
          <w:tcPr>
            <w:tcW w:w="3119" w:type="dxa"/>
          </w:tcPr>
          <w:p w:rsidR="00B24FDD" w:rsidRPr="00B24FDD" w:rsidRDefault="00B2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DD">
              <w:rPr>
                <w:rFonts w:ascii="Times New Roman" w:hAnsi="Times New Roman" w:cs="Times New Roman"/>
                <w:sz w:val="28"/>
                <w:szCs w:val="28"/>
              </w:rPr>
              <w:t>Материальные ресурсы и растения</w:t>
            </w:r>
          </w:p>
        </w:tc>
        <w:tc>
          <w:tcPr>
            <w:tcW w:w="1701" w:type="dxa"/>
          </w:tcPr>
          <w:p w:rsidR="00B24FDD" w:rsidRPr="00B24FDD" w:rsidRDefault="006F4105">
            <w:pPr>
              <w:rPr>
                <w:sz w:val="28"/>
                <w:szCs w:val="28"/>
              </w:rPr>
            </w:pPr>
            <w:r w:rsidRPr="00B24FDD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276" w:type="dxa"/>
          </w:tcPr>
          <w:p w:rsidR="00B24FDD" w:rsidRPr="00B24FDD" w:rsidRDefault="00B2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D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B24FDD" w:rsidRPr="00B24FDD" w:rsidRDefault="00B2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DD">
              <w:rPr>
                <w:rFonts w:ascii="Times New Roman" w:hAnsi="Times New Roman" w:cs="Times New Roman"/>
                <w:sz w:val="28"/>
                <w:szCs w:val="28"/>
              </w:rPr>
              <w:t>Стоимость единицы,</w:t>
            </w:r>
          </w:p>
          <w:p w:rsidR="00B24FDD" w:rsidRDefault="00B24FDD">
            <w:r w:rsidRPr="00B24FDD">
              <w:rPr>
                <w:rFonts w:ascii="Times New Roman" w:hAnsi="Times New Roman" w:cs="Times New Roman"/>
                <w:sz w:val="28"/>
                <w:szCs w:val="28"/>
              </w:rPr>
              <w:t>Ресурсы руб.</w:t>
            </w:r>
          </w:p>
        </w:tc>
        <w:tc>
          <w:tcPr>
            <w:tcW w:w="1241" w:type="dxa"/>
          </w:tcPr>
          <w:p w:rsidR="00B24FDD" w:rsidRDefault="00B2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DD">
              <w:rPr>
                <w:rFonts w:ascii="Times New Roman" w:hAnsi="Times New Roman" w:cs="Times New Roman"/>
                <w:sz w:val="28"/>
                <w:szCs w:val="28"/>
              </w:rPr>
              <w:t>Стоимость ресурса</w:t>
            </w:r>
          </w:p>
          <w:p w:rsidR="00B24FDD" w:rsidRPr="00B24FDD" w:rsidRDefault="00B24F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B24FDD" w:rsidTr="006F4105">
        <w:trPr>
          <w:trHeight w:val="531"/>
        </w:trPr>
        <w:tc>
          <w:tcPr>
            <w:tcW w:w="675" w:type="dxa"/>
          </w:tcPr>
          <w:p w:rsidR="00B24FDD" w:rsidRPr="00C07F26" w:rsidRDefault="00C07F26" w:rsidP="00C0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07F26" w:rsidRPr="00C07F26" w:rsidRDefault="006F4105" w:rsidP="00C0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r w:rsidR="00C07F26" w:rsidRPr="00C07F26">
              <w:rPr>
                <w:rFonts w:ascii="Times New Roman" w:hAnsi="Times New Roman" w:cs="Times New Roman"/>
                <w:sz w:val="28"/>
                <w:szCs w:val="28"/>
              </w:rPr>
              <w:t>строганая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7F26">
              <w:rPr>
                <w:rFonts w:ascii="Times New Roman" w:hAnsi="Times New Roman" w:cs="Times New Roman"/>
                <w:sz w:val="28"/>
                <w:szCs w:val="28"/>
              </w:rPr>
              <w:t xml:space="preserve"> хвоя</w:t>
            </w:r>
          </w:p>
          <w:p w:rsidR="00B24FDD" w:rsidRPr="00C07F26" w:rsidRDefault="00B2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4FDD" w:rsidRPr="00C07F26" w:rsidRDefault="00C07F26" w:rsidP="00C07F2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B24FDD" w:rsidRPr="00C07F26" w:rsidRDefault="00C0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F26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559" w:type="dxa"/>
          </w:tcPr>
          <w:p w:rsidR="00B24FDD" w:rsidRPr="00C07F26" w:rsidRDefault="00C07F26" w:rsidP="00C0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26"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1241" w:type="dxa"/>
          </w:tcPr>
          <w:p w:rsidR="00B24FDD" w:rsidRPr="00C07F26" w:rsidRDefault="00C07F26" w:rsidP="00C0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26">
              <w:rPr>
                <w:rFonts w:ascii="Times New Roman" w:hAnsi="Times New Roman" w:cs="Times New Roman"/>
                <w:sz w:val="28"/>
                <w:szCs w:val="28"/>
              </w:rPr>
              <w:t>16580</w:t>
            </w:r>
          </w:p>
        </w:tc>
      </w:tr>
      <w:tr w:rsidR="00B24FDD" w:rsidTr="006F4105">
        <w:tc>
          <w:tcPr>
            <w:tcW w:w="675" w:type="dxa"/>
          </w:tcPr>
          <w:p w:rsidR="00B24FDD" w:rsidRPr="00C07F26" w:rsidRDefault="00C07F26" w:rsidP="00C07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F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07F26" w:rsidRPr="0054323B" w:rsidRDefault="00C07F26" w:rsidP="00C0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3B">
              <w:rPr>
                <w:rFonts w:ascii="Times New Roman" w:hAnsi="Times New Roman" w:cs="Times New Roman"/>
                <w:sz w:val="28"/>
                <w:szCs w:val="28"/>
              </w:rPr>
              <w:t>Брус строганый</w:t>
            </w:r>
            <w:r w:rsidR="0054323B" w:rsidRPr="0054323B">
              <w:rPr>
                <w:rFonts w:ascii="Times New Roman" w:hAnsi="Times New Roman" w:cs="Times New Roman"/>
                <w:sz w:val="28"/>
                <w:szCs w:val="28"/>
              </w:rPr>
              <w:t xml:space="preserve">, хвоя </w:t>
            </w:r>
          </w:p>
          <w:p w:rsidR="00B24FDD" w:rsidRDefault="00B24FDD" w:rsidP="00C07F26"/>
        </w:tc>
        <w:tc>
          <w:tcPr>
            <w:tcW w:w="1701" w:type="dxa"/>
          </w:tcPr>
          <w:p w:rsidR="00B24FDD" w:rsidRDefault="0054323B" w:rsidP="005432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B24FDD" w:rsidRPr="0054323B" w:rsidRDefault="00543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23B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9" w:type="dxa"/>
          </w:tcPr>
          <w:p w:rsidR="00B24FDD" w:rsidRPr="0054323B" w:rsidRDefault="0054323B" w:rsidP="00543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41" w:type="dxa"/>
          </w:tcPr>
          <w:p w:rsidR="00B24FDD" w:rsidRPr="0054323B" w:rsidRDefault="0054323B" w:rsidP="00543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1792</w:t>
            </w:r>
          </w:p>
        </w:tc>
      </w:tr>
      <w:tr w:rsidR="00B24FDD" w:rsidTr="006F4105">
        <w:tc>
          <w:tcPr>
            <w:tcW w:w="675" w:type="dxa"/>
          </w:tcPr>
          <w:p w:rsidR="00B24FDD" w:rsidRPr="0054323B" w:rsidRDefault="0054323B" w:rsidP="00543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2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24FDD" w:rsidRPr="0054323B" w:rsidRDefault="0054323B" w:rsidP="00543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Плита бетонная, тротуарная </w:t>
            </w:r>
          </w:p>
        </w:tc>
        <w:tc>
          <w:tcPr>
            <w:tcW w:w="1701" w:type="dxa"/>
          </w:tcPr>
          <w:p w:rsidR="00B24FDD" w:rsidRPr="00934B14" w:rsidRDefault="00934B14" w:rsidP="005432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1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934B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6" w:type="dxa"/>
          </w:tcPr>
          <w:p w:rsidR="00B24FDD" w:rsidRPr="00934B14" w:rsidRDefault="00934B14" w:rsidP="0093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1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B24FDD" w:rsidRDefault="00934B14" w:rsidP="00934B14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:rsidR="00B24FDD" w:rsidRPr="00934B14" w:rsidRDefault="00934B14" w:rsidP="0093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14">
              <w:rPr>
                <w:rFonts w:ascii="Times New Roman" w:hAnsi="Times New Roman" w:cs="Times New Roman"/>
                <w:sz w:val="28"/>
                <w:szCs w:val="28"/>
              </w:rPr>
              <w:t>2930</w:t>
            </w:r>
          </w:p>
        </w:tc>
      </w:tr>
      <w:tr w:rsidR="00B24FDD" w:rsidTr="006F4105">
        <w:tc>
          <w:tcPr>
            <w:tcW w:w="675" w:type="dxa"/>
          </w:tcPr>
          <w:p w:rsidR="00B24FDD" w:rsidRPr="00934B14" w:rsidRDefault="00ED5D57" w:rsidP="0093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24FDD" w:rsidRPr="00934B14" w:rsidRDefault="0093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14">
              <w:rPr>
                <w:rFonts w:ascii="Times New Roman" w:hAnsi="Times New Roman" w:cs="Times New Roman"/>
                <w:sz w:val="28"/>
                <w:szCs w:val="28"/>
              </w:rPr>
              <w:t>Кирпич огнеупорный</w:t>
            </w:r>
          </w:p>
        </w:tc>
        <w:tc>
          <w:tcPr>
            <w:tcW w:w="1701" w:type="dxa"/>
          </w:tcPr>
          <w:p w:rsidR="00B24FDD" w:rsidRPr="00934B14" w:rsidRDefault="006F4105" w:rsidP="0093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1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B24FDD" w:rsidRPr="00934B14" w:rsidRDefault="00934B14" w:rsidP="00934B14">
            <w:pPr>
              <w:rPr>
                <w:sz w:val="28"/>
                <w:szCs w:val="28"/>
              </w:rPr>
            </w:pPr>
            <w:r w:rsidRPr="00934B14">
              <w:rPr>
                <w:sz w:val="28"/>
                <w:szCs w:val="28"/>
              </w:rPr>
              <w:t>80</w:t>
            </w:r>
          </w:p>
        </w:tc>
        <w:tc>
          <w:tcPr>
            <w:tcW w:w="1559" w:type="dxa"/>
          </w:tcPr>
          <w:p w:rsidR="00B24FDD" w:rsidRPr="00934B14" w:rsidRDefault="00934B14" w:rsidP="00934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B1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1" w:type="dxa"/>
          </w:tcPr>
          <w:p w:rsidR="00B24FDD" w:rsidRPr="00ED5D57" w:rsidRDefault="00ED5D57" w:rsidP="00ED5D57">
            <w:pPr>
              <w:jc w:val="center"/>
              <w:rPr>
                <w:sz w:val="32"/>
                <w:szCs w:val="32"/>
              </w:rPr>
            </w:pPr>
            <w:r w:rsidRPr="00ED5D57">
              <w:rPr>
                <w:sz w:val="32"/>
                <w:szCs w:val="32"/>
              </w:rPr>
              <w:t>5600</w:t>
            </w:r>
          </w:p>
        </w:tc>
      </w:tr>
      <w:tr w:rsidR="00B24FDD" w:rsidTr="006F4105">
        <w:trPr>
          <w:trHeight w:val="352"/>
        </w:trPr>
        <w:tc>
          <w:tcPr>
            <w:tcW w:w="675" w:type="dxa"/>
          </w:tcPr>
          <w:p w:rsidR="00B24FDD" w:rsidRPr="00ED5D57" w:rsidRDefault="00ED5D57" w:rsidP="00E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24FDD" w:rsidRPr="00ED5D57" w:rsidRDefault="00ED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Fonts w:ascii="Times New Roman" w:hAnsi="Times New Roman" w:cs="Times New Roman"/>
                <w:sz w:val="28"/>
                <w:szCs w:val="28"/>
              </w:rPr>
              <w:t>Лавовый камень</w:t>
            </w:r>
          </w:p>
        </w:tc>
        <w:tc>
          <w:tcPr>
            <w:tcW w:w="1701" w:type="dxa"/>
          </w:tcPr>
          <w:p w:rsidR="00B24FDD" w:rsidRPr="00ED5D57" w:rsidRDefault="00ED5D57" w:rsidP="00E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Fonts w:ascii="Times New Roman" w:hAnsi="Times New Roman" w:cs="Times New Roman"/>
                <w:sz w:val="28"/>
                <w:szCs w:val="28"/>
              </w:rPr>
              <w:t>упаков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D5D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B24FDD" w:rsidRPr="00ED5D57" w:rsidRDefault="00ED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24FDD" w:rsidRPr="00ED5D57" w:rsidRDefault="00ED5D57" w:rsidP="00E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1241" w:type="dxa"/>
          </w:tcPr>
          <w:p w:rsidR="00B24FDD" w:rsidRPr="00ED5D57" w:rsidRDefault="00ED5D57" w:rsidP="00E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</w:tr>
      <w:tr w:rsidR="00B24FDD" w:rsidTr="006F4105">
        <w:tc>
          <w:tcPr>
            <w:tcW w:w="675" w:type="dxa"/>
          </w:tcPr>
          <w:p w:rsidR="00B24FDD" w:rsidRPr="00ED5D57" w:rsidRDefault="00ED5D57" w:rsidP="00E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B24FDD" w:rsidRPr="00ED5D57" w:rsidRDefault="00ED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Fonts w:ascii="Times New Roman" w:hAnsi="Times New Roman" w:cs="Times New Roman"/>
                <w:sz w:val="28"/>
                <w:szCs w:val="28"/>
              </w:rPr>
              <w:t xml:space="preserve">Сухая бетонная смесь </w:t>
            </w:r>
          </w:p>
        </w:tc>
        <w:tc>
          <w:tcPr>
            <w:tcW w:w="1701" w:type="dxa"/>
          </w:tcPr>
          <w:p w:rsidR="00B24FDD" w:rsidRPr="00ED5D57" w:rsidRDefault="00ED5D57" w:rsidP="00E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</w:tcPr>
          <w:p w:rsidR="00B24FDD" w:rsidRPr="00ED5D57" w:rsidRDefault="00ED5D57" w:rsidP="00ED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B24FDD" w:rsidRPr="00ED5D57" w:rsidRDefault="00ED5D57" w:rsidP="00ED5D57">
            <w:pPr>
              <w:jc w:val="center"/>
              <w:rPr>
                <w:sz w:val="28"/>
                <w:szCs w:val="28"/>
              </w:rPr>
            </w:pPr>
            <w:r w:rsidRPr="00ED5D57">
              <w:rPr>
                <w:sz w:val="28"/>
                <w:szCs w:val="28"/>
              </w:rPr>
              <w:t>165</w:t>
            </w:r>
          </w:p>
        </w:tc>
        <w:tc>
          <w:tcPr>
            <w:tcW w:w="1241" w:type="dxa"/>
          </w:tcPr>
          <w:p w:rsidR="00B24FDD" w:rsidRPr="00ED5D57" w:rsidRDefault="00ED5D57" w:rsidP="00E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Fonts w:ascii="Times New Roman" w:hAnsi="Times New Roman" w:cs="Times New Roman"/>
                <w:sz w:val="28"/>
                <w:szCs w:val="28"/>
              </w:rPr>
              <w:t>3135</w:t>
            </w:r>
          </w:p>
        </w:tc>
      </w:tr>
      <w:tr w:rsidR="00B24FDD" w:rsidTr="006F4105">
        <w:trPr>
          <w:trHeight w:val="593"/>
        </w:trPr>
        <w:tc>
          <w:tcPr>
            <w:tcW w:w="675" w:type="dxa"/>
          </w:tcPr>
          <w:p w:rsidR="00B24FDD" w:rsidRPr="00ED5D57" w:rsidRDefault="00ED5D57" w:rsidP="00E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B24FDD" w:rsidRPr="00ED5D57" w:rsidRDefault="00ED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Fonts w:ascii="Times New Roman" w:hAnsi="Times New Roman" w:cs="Times New Roman"/>
                <w:sz w:val="28"/>
                <w:szCs w:val="28"/>
              </w:rPr>
              <w:t>Вазон из бетона для цветов</w:t>
            </w:r>
          </w:p>
        </w:tc>
        <w:tc>
          <w:tcPr>
            <w:tcW w:w="1701" w:type="dxa"/>
          </w:tcPr>
          <w:p w:rsidR="00B24FDD" w:rsidRPr="00ED5D57" w:rsidRDefault="006F4105" w:rsidP="00E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B24FDD" w:rsidRPr="00ED5D57" w:rsidRDefault="00ED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24FDD" w:rsidRPr="00ED5D57" w:rsidRDefault="00ED5D57" w:rsidP="00E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241" w:type="dxa"/>
          </w:tcPr>
          <w:p w:rsidR="00B24FDD" w:rsidRPr="00ED5D57" w:rsidRDefault="00ED5D57" w:rsidP="00ED5D57">
            <w:pPr>
              <w:jc w:val="center"/>
              <w:rPr>
                <w:sz w:val="28"/>
                <w:szCs w:val="28"/>
              </w:rPr>
            </w:pPr>
            <w:r w:rsidRPr="00ED5D57">
              <w:rPr>
                <w:sz w:val="28"/>
                <w:szCs w:val="28"/>
              </w:rPr>
              <w:t>12000</w:t>
            </w:r>
          </w:p>
        </w:tc>
      </w:tr>
      <w:tr w:rsidR="00ED5D57" w:rsidTr="006F4105">
        <w:tc>
          <w:tcPr>
            <w:tcW w:w="675" w:type="dxa"/>
          </w:tcPr>
          <w:p w:rsidR="00ED5D57" w:rsidRPr="00ED5D57" w:rsidRDefault="00ED5D57" w:rsidP="00E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ED5D57" w:rsidRPr="00ED5D57" w:rsidRDefault="00ED5D57" w:rsidP="00ED5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D57">
              <w:rPr>
                <w:rFonts w:ascii="Times New Roman" w:hAnsi="Times New Roman" w:cs="Times New Roman"/>
                <w:sz w:val="28"/>
                <w:szCs w:val="28"/>
              </w:rPr>
              <w:t>Плесик</w:t>
            </w:r>
            <w:proofErr w:type="spellEnd"/>
            <w:r w:rsidRPr="00ED5D57">
              <w:rPr>
                <w:rFonts w:ascii="Times New Roman" w:hAnsi="Times New Roman" w:cs="Times New Roman"/>
                <w:sz w:val="28"/>
                <w:szCs w:val="28"/>
              </w:rPr>
              <w:t xml:space="preserve"> речной белый</w:t>
            </w:r>
          </w:p>
          <w:p w:rsidR="00ED5D57" w:rsidRDefault="00ED5D57"/>
        </w:tc>
        <w:tc>
          <w:tcPr>
            <w:tcW w:w="1701" w:type="dxa"/>
          </w:tcPr>
          <w:p w:rsidR="00ED5D57" w:rsidRPr="00ED5D57" w:rsidRDefault="00ED5D57" w:rsidP="00ED5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D5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276" w:type="dxa"/>
          </w:tcPr>
          <w:p w:rsidR="00ED5D57" w:rsidRPr="004D7FAB" w:rsidRDefault="004D7F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D5D57" w:rsidRPr="004D7FAB" w:rsidRDefault="004D7FAB" w:rsidP="004D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ED5D57" w:rsidRPr="006F4105" w:rsidRDefault="004D7FAB" w:rsidP="004D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105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ED5D57" w:rsidTr="006F4105">
        <w:trPr>
          <w:trHeight w:val="327"/>
        </w:trPr>
        <w:tc>
          <w:tcPr>
            <w:tcW w:w="675" w:type="dxa"/>
          </w:tcPr>
          <w:p w:rsidR="00ED5D57" w:rsidRPr="004D7FAB" w:rsidRDefault="004D7FAB" w:rsidP="004D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F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ED5D57" w:rsidRPr="004D7FAB" w:rsidRDefault="004D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Шпалера деревянная </w:t>
            </w:r>
          </w:p>
        </w:tc>
        <w:tc>
          <w:tcPr>
            <w:tcW w:w="1701" w:type="dxa"/>
          </w:tcPr>
          <w:p w:rsidR="00ED5D57" w:rsidRPr="004D7FAB" w:rsidRDefault="006F4105" w:rsidP="004D7FAB">
            <w:pPr>
              <w:jc w:val="center"/>
              <w:rPr>
                <w:sz w:val="28"/>
                <w:szCs w:val="28"/>
              </w:rPr>
            </w:pPr>
            <w:r w:rsidRPr="004D7FAB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ED5D57" w:rsidRPr="004D7FAB" w:rsidRDefault="004D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D5D57" w:rsidRPr="004D7FAB" w:rsidRDefault="004D7FAB" w:rsidP="004D7FAB">
            <w:pPr>
              <w:jc w:val="center"/>
              <w:rPr>
                <w:sz w:val="28"/>
                <w:szCs w:val="28"/>
              </w:rPr>
            </w:pPr>
            <w:r w:rsidRPr="004D7FAB">
              <w:rPr>
                <w:sz w:val="28"/>
                <w:szCs w:val="28"/>
              </w:rPr>
              <w:t>6000</w:t>
            </w:r>
          </w:p>
        </w:tc>
        <w:tc>
          <w:tcPr>
            <w:tcW w:w="1241" w:type="dxa"/>
          </w:tcPr>
          <w:p w:rsidR="00ED5D57" w:rsidRPr="004D7FAB" w:rsidRDefault="004D7FAB" w:rsidP="004D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FAB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ED5D57" w:rsidTr="006F4105">
        <w:tc>
          <w:tcPr>
            <w:tcW w:w="675" w:type="dxa"/>
          </w:tcPr>
          <w:p w:rsidR="00ED5D57" w:rsidRPr="004D7FAB" w:rsidRDefault="004D7FAB" w:rsidP="004D7F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ED5D57" w:rsidRPr="004D7FAB" w:rsidRDefault="004D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 Девичий </w:t>
            </w:r>
            <w:r w:rsidRPr="004D7F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D7FAB">
              <w:rPr>
                <w:rFonts w:ascii="Times New Roman" w:hAnsi="Times New Roman" w:cs="Times New Roman"/>
                <w:sz w:val="28"/>
                <w:szCs w:val="28"/>
              </w:rPr>
              <w:t>Parthenocissus</w:t>
            </w:r>
            <w:proofErr w:type="spellEnd"/>
            <w:r w:rsidRPr="004D7F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D5D57" w:rsidRPr="004D7FAB" w:rsidRDefault="006F4105" w:rsidP="004D7FAB">
            <w:pPr>
              <w:jc w:val="center"/>
              <w:rPr>
                <w:sz w:val="28"/>
                <w:szCs w:val="28"/>
              </w:rPr>
            </w:pPr>
            <w:r w:rsidRPr="004D7FAB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ED5D57" w:rsidRPr="004D7FAB" w:rsidRDefault="004D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F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ED5D57" w:rsidRPr="00D235F4" w:rsidRDefault="00D235F4" w:rsidP="00D2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F4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241" w:type="dxa"/>
          </w:tcPr>
          <w:p w:rsidR="00ED5D57" w:rsidRPr="00D235F4" w:rsidRDefault="00D235F4" w:rsidP="00D2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F4">
              <w:rPr>
                <w:rFonts w:ascii="Times New Roman" w:hAnsi="Times New Roman" w:cs="Times New Roman"/>
                <w:sz w:val="28"/>
                <w:szCs w:val="28"/>
              </w:rPr>
              <w:t>4980</w:t>
            </w:r>
          </w:p>
        </w:tc>
      </w:tr>
      <w:tr w:rsidR="00ED5D57" w:rsidTr="006F4105">
        <w:tc>
          <w:tcPr>
            <w:tcW w:w="675" w:type="dxa"/>
          </w:tcPr>
          <w:p w:rsidR="00ED5D57" w:rsidRPr="00D235F4" w:rsidRDefault="00D235F4" w:rsidP="00D2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5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0D32CD" w:rsidRPr="000D32CD" w:rsidRDefault="000D32CD" w:rsidP="000D32C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2CD">
              <w:rPr>
                <w:rFonts w:ascii="Times New Roman" w:hAnsi="Times New Roman" w:cs="Times New Roman"/>
                <w:sz w:val="28"/>
                <w:szCs w:val="28"/>
              </w:rPr>
              <w:t>Кустовая роза (</w:t>
            </w:r>
            <w:proofErr w:type="spellStart"/>
            <w:r w:rsidRPr="000D32CD">
              <w:rPr>
                <w:rFonts w:ascii="Times New Roman" w:hAnsi="Times New Roman" w:cs="Times New Roman"/>
                <w:bCs/>
                <w:sz w:val="28"/>
                <w:szCs w:val="28"/>
              </w:rPr>
              <w:t>Glamis</w:t>
            </w:r>
            <w:proofErr w:type="spellEnd"/>
            <w:r w:rsidRPr="000D32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D32CD">
              <w:rPr>
                <w:rFonts w:ascii="Times New Roman" w:hAnsi="Times New Roman" w:cs="Times New Roman"/>
                <w:bCs/>
                <w:sz w:val="28"/>
                <w:szCs w:val="28"/>
              </w:rPr>
              <w:t>Castle</w:t>
            </w:r>
            <w:proofErr w:type="spellEnd"/>
            <w:r w:rsidRPr="000D32CD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ED5D57" w:rsidRPr="000D32CD" w:rsidRDefault="00ED5D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5D57" w:rsidRPr="000D32CD" w:rsidRDefault="006F4105" w:rsidP="000D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C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ED5D57" w:rsidRPr="000D32CD" w:rsidRDefault="000D32CD">
            <w:pPr>
              <w:rPr>
                <w:sz w:val="28"/>
                <w:szCs w:val="28"/>
              </w:rPr>
            </w:pPr>
            <w:r w:rsidRPr="000D32CD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D5D57" w:rsidRPr="000D32CD" w:rsidRDefault="000D32CD" w:rsidP="000D32CD">
            <w:pPr>
              <w:jc w:val="center"/>
              <w:rPr>
                <w:sz w:val="28"/>
                <w:szCs w:val="28"/>
              </w:rPr>
            </w:pPr>
            <w:r w:rsidRPr="000D32CD">
              <w:rPr>
                <w:sz w:val="28"/>
                <w:szCs w:val="28"/>
              </w:rPr>
              <w:t>550</w:t>
            </w:r>
          </w:p>
        </w:tc>
        <w:tc>
          <w:tcPr>
            <w:tcW w:w="1241" w:type="dxa"/>
          </w:tcPr>
          <w:p w:rsidR="00ED5D57" w:rsidRPr="00952676" w:rsidRDefault="00952676" w:rsidP="000D3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76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ED5D57" w:rsidTr="006F4105">
        <w:tc>
          <w:tcPr>
            <w:tcW w:w="675" w:type="dxa"/>
          </w:tcPr>
          <w:p w:rsidR="00ED5D57" w:rsidRPr="00952676" w:rsidRDefault="00952676" w:rsidP="00952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6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B2300C" w:rsidRPr="00B2300C" w:rsidRDefault="00B2300C" w:rsidP="00B2300C">
            <w:pPr>
              <w:rPr>
                <w:sz w:val="28"/>
                <w:szCs w:val="28"/>
                <w:lang w:val="en-US"/>
              </w:rPr>
            </w:pPr>
            <w:proofErr w:type="spellStart"/>
            <w:r w:rsidRPr="00B2300C">
              <w:rPr>
                <w:sz w:val="28"/>
                <w:szCs w:val="28"/>
              </w:rPr>
              <w:t>Вейник</w:t>
            </w:r>
            <w:proofErr w:type="spellEnd"/>
            <w:r w:rsidRPr="00B2300C">
              <w:rPr>
                <w:sz w:val="28"/>
                <w:szCs w:val="28"/>
              </w:rPr>
              <w:t xml:space="preserve"> </w:t>
            </w:r>
            <w:proofErr w:type="spellStart"/>
            <w:r w:rsidRPr="00B2300C">
              <w:rPr>
                <w:sz w:val="28"/>
                <w:szCs w:val="28"/>
              </w:rPr>
              <w:t>остроцветковый</w:t>
            </w:r>
            <w:proofErr w:type="spellEnd"/>
            <w:r w:rsidRPr="00B2300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 xml:space="preserve">Karl </w:t>
            </w:r>
            <w:proofErr w:type="spellStart"/>
            <w:r>
              <w:rPr>
                <w:sz w:val="28"/>
                <w:szCs w:val="28"/>
                <w:lang w:val="en-US"/>
              </w:rPr>
              <w:t>Foester</w:t>
            </w:r>
            <w:proofErr w:type="spellEnd"/>
            <w:r>
              <w:rPr>
                <w:sz w:val="28"/>
                <w:szCs w:val="28"/>
                <w:lang w:val="en-US"/>
              </w:rPr>
              <w:t>)</w:t>
            </w:r>
          </w:p>
          <w:p w:rsidR="00ED5D57" w:rsidRDefault="00ED5D57"/>
        </w:tc>
        <w:tc>
          <w:tcPr>
            <w:tcW w:w="1701" w:type="dxa"/>
          </w:tcPr>
          <w:p w:rsidR="00ED5D57" w:rsidRPr="00B2300C" w:rsidRDefault="006F4105" w:rsidP="00B2300C">
            <w:pPr>
              <w:jc w:val="center"/>
              <w:rPr>
                <w:sz w:val="28"/>
                <w:szCs w:val="28"/>
              </w:rPr>
            </w:pPr>
            <w:r w:rsidRPr="00B2300C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ED5D57" w:rsidRPr="00B2300C" w:rsidRDefault="00B2300C">
            <w:pPr>
              <w:rPr>
                <w:sz w:val="28"/>
                <w:szCs w:val="28"/>
              </w:rPr>
            </w:pPr>
            <w:r w:rsidRPr="00B2300C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ED5D57" w:rsidRPr="00B2300C" w:rsidRDefault="006F4105" w:rsidP="00B2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241" w:type="dxa"/>
          </w:tcPr>
          <w:p w:rsidR="00ED5D57" w:rsidRPr="00B2300C" w:rsidRDefault="006F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  <w:bookmarkStart w:id="0" w:name="_GoBack"/>
        <w:bookmarkEnd w:id="0"/>
      </w:tr>
      <w:tr w:rsidR="00B2300C" w:rsidRPr="002F31D1" w:rsidTr="006F4105">
        <w:tc>
          <w:tcPr>
            <w:tcW w:w="675" w:type="dxa"/>
          </w:tcPr>
          <w:p w:rsidR="00B2300C" w:rsidRPr="002F31D1" w:rsidRDefault="00B2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1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B2300C" w:rsidRPr="002F31D1" w:rsidRDefault="00B2300C" w:rsidP="00B2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1D1">
              <w:rPr>
                <w:rFonts w:ascii="Times New Roman" w:hAnsi="Times New Roman" w:cs="Times New Roman"/>
                <w:sz w:val="28"/>
                <w:szCs w:val="28"/>
              </w:rPr>
              <w:t>Газон</w:t>
            </w:r>
          </w:p>
        </w:tc>
        <w:tc>
          <w:tcPr>
            <w:tcW w:w="1701" w:type="dxa"/>
          </w:tcPr>
          <w:p w:rsidR="00B2300C" w:rsidRPr="002F31D1" w:rsidRDefault="00B2300C" w:rsidP="00B2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1D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2F31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B2300C" w:rsidRPr="002F31D1" w:rsidRDefault="002F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1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B2300C" w:rsidRPr="002F31D1" w:rsidRDefault="002F31D1" w:rsidP="002F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241" w:type="dxa"/>
          </w:tcPr>
          <w:p w:rsidR="00B2300C" w:rsidRPr="002F31D1" w:rsidRDefault="002F31D1" w:rsidP="002F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5696</w:t>
            </w:r>
          </w:p>
        </w:tc>
      </w:tr>
      <w:tr w:rsidR="002F31D1" w:rsidTr="002F31D1">
        <w:tc>
          <w:tcPr>
            <w:tcW w:w="9571" w:type="dxa"/>
            <w:gridSpan w:val="6"/>
          </w:tcPr>
          <w:p w:rsidR="002F31D1" w:rsidRDefault="006F4105" w:rsidP="002F31D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85 053</w:t>
            </w:r>
            <w:r w:rsidR="002F31D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A71FD8" w:rsidRPr="002F31D1" w:rsidRDefault="00A71FD8">
      <w:pPr>
        <w:rPr>
          <w:rFonts w:ascii="Times New Roman" w:hAnsi="Times New Roman" w:cs="Times New Roman"/>
          <w:sz w:val="28"/>
          <w:szCs w:val="28"/>
        </w:rPr>
      </w:pPr>
    </w:p>
    <w:sectPr w:rsidR="00A71FD8" w:rsidRPr="002F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DD"/>
    <w:rsid w:val="000D32CD"/>
    <w:rsid w:val="002F31D1"/>
    <w:rsid w:val="004D7FAB"/>
    <w:rsid w:val="0054323B"/>
    <w:rsid w:val="006F4105"/>
    <w:rsid w:val="00934B14"/>
    <w:rsid w:val="00952676"/>
    <w:rsid w:val="00A71FD8"/>
    <w:rsid w:val="00B2300C"/>
    <w:rsid w:val="00B24FDD"/>
    <w:rsid w:val="00C07F26"/>
    <w:rsid w:val="00D235F4"/>
    <w:rsid w:val="00E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5D5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D3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23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2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5D5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D32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23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950">
          <w:marLeft w:val="225"/>
          <w:marRight w:val="420"/>
          <w:marTop w:val="112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907">
              <w:marLeft w:val="225"/>
              <w:marRight w:val="420"/>
              <w:marTop w:val="180"/>
              <w:marBottom w:val="390"/>
              <w:divBdr>
                <w:top w:val="single" w:sz="6" w:space="0" w:color="E5E5E5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2722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26475">
              <w:marLeft w:val="4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96663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2016-03-31T08:53:00Z</dcterms:created>
  <dcterms:modified xsi:type="dcterms:W3CDTF">2016-03-31T10:54:00Z</dcterms:modified>
</cp:coreProperties>
</file>