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1" w:rsidRPr="00460040" w:rsidRDefault="00DF1661" w:rsidP="00460040">
      <w:pPr>
        <w:jc w:val="center"/>
        <w:rPr>
          <w:rFonts w:ascii="Book Antiqua" w:hAnsi="Book Antiqua"/>
          <w:b/>
          <w:color w:val="000000"/>
          <w:sz w:val="36"/>
          <w:szCs w:val="36"/>
        </w:rPr>
      </w:pPr>
      <w:r w:rsidRPr="00460040">
        <w:rPr>
          <w:rFonts w:ascii="Book Antiqua" w:hAnsi="Book Antiqua"/>
          <w:b/>
          <w:color w:val="000000"/>
          <w:sz w:val="36"/>
          <w:szCs w:val="36"/>
        </w:rPr>
        <w:t>Расчет стоимости реализации проекта выставочного сада "Тридцать три удовольствия"</w:t>
      </w: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3456"/>
        <w:gridCol w:w="1630"/>
        <w:gridCol w:w="1647"/>
        <w:gridCol w:w="1013"/>
        <w:gridCol w:w="1602"/>
      </w:tblGrid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</w:tc>
        <w:tc>
          <w:tcPr>
            <w:tcW w:w="3458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Ед.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>измерения</w:t>
            </w:r>
          </w:p>
        </w:tc>
        <w:tc>
          <w:tcPr>
            <w:tcW w:w="160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Цена, руб.</w:t>
            </w:r>
          </w:p>
        </w:tc>
        <w:tc>
          <w:tcPr>
            <w:tcW w:w="156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Стоимость, руб.</w:t>
            </w:r>
          </w:p>
        </w:tc>
      </w:tr>
      <w:tr w:rsidR="00DF1661" w:rsidRPr="00460040" w:rsidTr="00AC79F8">
        <w:trPr>
          <w:trHeight w:val="520"/>
        </w:trPr>
        <w:tc>
          <w:tcPr>
            <w:tcW w:w="9874" w:type="dxa"/>
            <w:gridSpan w:val="6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0040">
              <w:rPr>
                <w:rFonts w:ascii="Book Antiqua" w:hAnsi="Book Antiqua"/>
                <w:b/>
                <w:sz w:val="28"/>
                <w:szCs w:val="28"/>
              </w:rPr>
              <w:t>Посадочный материал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F1661" w:rsidRPr="00914EFE" w:rsidRDefault="00DF1661" w:rsidP="00AC79F8">
            <w:pPr>
              <w:spacing w:line="240" w:lineRule="auto"/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</w:pPr>
            <w:r w:rsidRPr="00AC79F8">
              <w:rPr>
                <w:rFonts w:ascii="Book Antiqua" w:hAnsi="Book Antiqua" w:cs="Arial"/>
                <w:bCs/>
                <w:color w:val="000000"/>
                <w:sz w:val="24"/>
                <w:szCs w:val="24"/>
                <w:shd w:val="clear" w:color="auto" w:fill="FFFFFF"/>
              </w:rPr>
              <w:t>Люпин многолистный</w:t>
            </w:r>
            <w:r w:rsidRPr="00914EFE">
              <w:rPr>
                <w:rStyle w:val="apple-converted-space"/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79F8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4" w:tooltip="Латинский язык" w:history="1">
              <w:r w:rsidRPr="00AC79F8">
                <w:rPr>
                  <w:rStyle w:val="Hyperlink"/>
                  <w:rFonts w:ascii="Book Antiqua" w:hAnsi="Book Antiqua" w:cs="Arial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лат.</w:t>
              </w:r>
            </w:hyperlink>
            <w:r w:rsidRPr="00AC79F8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Book Antiqua" w:hAnsi="Book Antiqua" w:cs="Arial"/>
                <w:b/>
                <w:iCs/>
                <w:color w:val="000000"/>
                <w:sz w:val="24"/>
                <w:szCs w:val="24"/>
                <w:shd w:val="clear" w:color="auto" w:fill="FFFFFF"/>
                <w:lang w:val="la-Latn"/>
              </w:rPr>
              <w:t>Lupínus polyph</w:t>
            </w:r>
            <w:r>
              <w:rPr>
                <w:rFonts w:ascii="Book Antiqua" w:hAnsi="Book Antiqua" w:cs="Arial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AC79F8">
              <w:rPr>
                <w:rFonts w:ascii="Book Antiqua" w:hAnsi="Book Antiqua" w:cs="Arial"/>
                <w:b/>
                <w:iCs/>
                <w:color w:val="000000"/>
                <w:sz w:val="24"/>
                <w:szCs w:val="24"/>
                <w:shd w:val="clear" w:color="auto" w:fill="FFFFFF"/>
                <w:lang w:val="la-Latn"/>
              </w:rPr>
              <w:t>llus</w:t>
            </w:r>
            <w:r w:rsidRPr="00AC79F8">
              <w:rPr>
                <w:rFonts w:ascii="Book Antiqua" w:hAnsi="Book Antiqua" w:cs="Arial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1569" w:type="dxa"/>
          </w:tcPr>
          <w:p w:rsidR="00DF1661" w:rsidRPr="00AC79F8" w:rsidRDefault="00DF1661" w:rsidP="00C673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250</w:t>
            </w:r>
          </w:p>
        </w:tc>
      </w:tr>
      <w:tr w:rsidR="00DF1661" w:rsidRPr="00460040" w:rsidTr="00AC79F8">
        <w:trPr>
          <w:trHeight w:val="76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F1661" w:rsidRPr="00AC79F8" w:rsidRDefault="00DF1661" w:rsidP="00914E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14EFE">
              <w:rPr>
                <w:rFonts w:ascii="Book Antiqua" w:hAnsi="Book Antiqua"/>
                <w:color w:val="000000"/>
                <w:sz w:val="24"/>
                <w:szCs w:val="24"/>
              </w:rPr>
              <w:t xml:space="preserve">Ирис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сибирский </w:t>
            </w:r>
            <w:r w:rsidRPr="00186EC8">
              <w:rPr>
                <w:rFonts w:ascii="Verdana" w:hAnsi="Verdana"/>
                <w:b/>
                <w:bCs/>
                <w:color w:val="000000"/>
                <w:sz w:val="19"/>
              </w:rPr>
              <w:t> </w:t>
            </w:r>
            <w:bookmarkStart w:id="0" w:name="2615"/>
            <w:bookmarkEnd w:id="0"/>
            <w:r>
              <w:rPr>
                <w:rFonts w:ascii="Verdana" w:hAnsi="Verdana"/>
                <w:b/>
                <w:bCs/>
                <w:color w:val="000000"/>
                <w:sz w:val="19"/>
              </w:rPr>
              <w:t>«</w:t>
            </w:r>
            <w:hyperlink r:id="rId5" w:history="1">
              <w:r>
                <w:rPr>
                  <w:rFonts w:ascii="Book Antiqua" w:hAnsi="Book Antiqua"/>
                  <w:b/>
                  <w:bCs/>
                  <w:color w:val="000000"/>
                  <w:sz w:val="24"/>
                  <w:szCs w:val="24"/>
                </w:rPr>
                <w:t>C</w:t>
              </w:r>
              <w:r>
                <w:rPr>
                  <w:rFonts w:ascii="Book Antiqua" w:hAnsi="Book Antiqua"/>
                  <w:b/>
                  <w:bCs/>
                  <w:color w:val="000000"/>
                  <w:sz w:val="24"/>
                  <w:szCs w:val="24"/>
                  <w:lang w:val="en-US"/>
                </w:rPr>
                <w:t>reme</w:t>
              </w:r>
              <w:r w:rsidRPr="00186EC8">
                <w:rPr>
                  <w:rFonts w:ascii="Book Antiqua" w:hAnsi="Book Antiqua"/>
                  <w:b/>
                  <w:bCs/>
                  <w:color w:val="000000"/>
                  <w:sz w:val="24"/>
                  <w:szCs w:val="24"/>
                </w:rPr>
                <w:t xml:space="preserve"> C</w:t>
              </w:r>
              <w:r>
                <w:rPr>
                  <w:rFonts w:ascii="Book Antiqua" w:hAnsi="Book Antiqua"/>
                  <w:b/>
                  <w:bCs/>
                  <w:color w:val="000000"/>
                  <w:sz w:val="24"/>
                  <w:szCs w:val="24"/>
                  <w:lang w:val="en-US"/>
                </w:rPr>
                <w:t>aramel</w:t>
              </w:r>
              <w:r>
                <w:rPr>
                  <w:rFonts w:ascii="Book Antiqua" w:hAnsi="Book Antiqua"/>
                  <w:b/>
                  <w:bCs/>
                  <w:color w:val="000000"/>
                  <w:sz w:val="24"/>
                  <w:szCs w:val="24"/>
                </w:rPr>
                <w:t>»</w:t>
              </w:r>
            </w:hyperlink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300</w:t>
            </w:r>
          </w:p>
        </w:tc>
        <w:tc>
          <w:tcPr>
            <w:tcW w:w="1569" w:type="dxa"/>
          </w:tcPr>
          <w:p w:rsidR="00DF1661" w:rsidRPr="00AC79F8" w:rsidRDefault="00DF1661" w:rsidP="00C673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300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F1661" w:rsidRPr="00186EC8" w:rsidRDefault="00DF1661" w:rsidP="00914EFE">
            <w:pP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4EFE">
              <w:rPr>
                <w:rFonts w:ascii="Book Antiqua" w:hAnsi="Book Antiqua"/>
                <w:color w:val="000000"/>
                <w:sz w:val="24"/>
                <w:szCs w:val="24"/>
              </w:rPr>
              <w:t>Ирис</w:t>
            </w:r>
            <w:r w:rsidRPr="00186EC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сибирский</w:t>
            </w:r>
            <w:r w:rsidRPr="00186EC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6EC8">
              <w:rPr>
                <w:rFonts w:ascii="Book Antiqua" w:hAnsi="Book Antiqua"/>
                <w:b/>
                <w:color w:val="000000"/>
                <w:sz w:val="24"/>
                <w:szCs w:val="24"/>
                <w:lang w:val="en-US"/>
              </w:rPr>
              <w:t>«Concord Crunch</w:t>
            </w:r>
            <w:r w:rsidRPr="00186EC8">
              <w:rPr>
                <w:rFonts w:ascii="Verdana" w:hAnsi="Verdana"/>
                <w:b/>
                <w:bCs/>
                <w:color w:val="000000"/>
                <w:sz w:val="19"/>
              </w:rPr>
              <w:t>»</w:t>
            </w:r>
            <w:r w:rsidRPr="00186EC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300</w:t>
            </w:r>
          </w:p>
        </w:tc>
        <w:tc>
          <w:tcPr>
            <w:tcW w:w="1569" w:type="dxa"/>
          </w:tcPr>
          <w:p w:rsidR="00DF1661" w:rsidRPr="00AC79F8" w:rsidRDefault="00DF1661" w:rsidP="00C673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300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F1661" w:rsidRPr="00AC79F8" w:rsidRDefault="00DF1661" w:rsidP="00AC79F8">
            <w:pPr>
              <w:pStyle w:val="Heading3"/>
              <w:shd w:val="clear" w:color="auto" w:fill="FFFFFF"/>
              <w:spacing w:before="0" w:after="0"/>
              <w:rPr>
                <w:rFonts w:ascii="Book Antiqua" w:hAnsi="Book Antiqua"/>
                <w:bCs w:val="0"/>
                <w:color w:val="000000"/>
                <w:sz w:val="24"/>
                <w:szCs w:val="24"/>
              </w:rPr>
            </w:pPr>
            <w:hyperlink r:id="rId6" w:history="1">
              <w:r w:rsidRPr="00AC79F8">
                <w:rPr>
                  <w:rStyle w:val="Hyperlink"/>
                  <w:rFonts w:ascii="Book Antiqua" w:hAnsi="Book Antiqua" w:cs="Arial"/>
                  <w:b w:val="0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Хоста Мата Хари</w:t>
              </w:r>
            </w:hyperlink>
            <w:r w:rsidRPr="00AC79F8">
              <w:t xml:space="preserve"> </w:t>
            </w:r>
            <w:hyperlink r:id="rId7" w:tgtFrame="_blank" w:history="1"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</w:rPr>
                <w:t xml:space="preserve">(лат. </w:t>
              </w:r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  <w:lang w:val="en-US"/>
                </w:rPr>
                <w:t>Hosta</w:t>
              </w:r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  <w:lang w:val="en-US"/>
                </w:rPr>
                <w:t>Mata</w:t>
              </w:r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  <w:lang w:val="en-US"/>
                </w:rPr>
                <w:t>Hari</w:t>
              </w:r>
              <w:r w:rsidRPr="00AC79F8">
                <w:rPr>
                  <w:rStyle w:val="Hyperlink"/>
                  <w:rFonts w:ascii="Book Antiqua" w:hAnsi="Book Antiqua" w:cs="Arial"/>
                  <w:bCs w:val="0"/>
                  <w:color w:val="000000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300</w:t>
            </w:r>
          </w:p>
        </w:tc>
        <w:tc>
          <w:tcPr>
            <w:tcW w:w="1569" w:type="dxa"/>
          </w:tcPr>
          <w:p w:rsidR="00DF1661" w:rsidRPr="00AC79F8" w:rsidRDefault="00DF1661" w:rsidP="00C673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300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DF1661" w:rsidRPr="00AC79F8" w:rsidRDefault="00DF1661" w:rsidP="00914EFE">
            <w:pP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AC79F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Седум видный</w:t>
            </w:r>
            <w:r w:rsidRPr="00914EF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(Sedum spectabile)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914EFE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1569" w:type="dxa"/>
          </w:tcPr>
          <w:p w:rsidR="00DF1661" w:rsidRPr="00AC79F8" w:rsidRDefault="00DF1661" w:rsidP="00C673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250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460040" w:rsidRDefault="00DF1661" w:rsidP="00AC79F8">
            <w:pPr>
              <w:rPr>
                <w:rFonts w:ascii="Book Antiqua" w:hAnsi="Book Antiqua"/>
                <w:sz w:val="24"/>
                <w:szCs w:val="24"/>
              </w:rPr>
            </w:pPr>
            <w:r w:rsidRPr="00042DC9">
              <w:rPr>
                <w:rFonts w:ascii="Book Antiqua" w:hAnsi="Book Antiqua"/>
                <w:bCs/>
                <w:sz w:val="24"/>
                <w:szCs w:val="24"/>
              </w:rPr>
              <w:t>Спирея</w:t>
            </w:r>
            <w:r w:rsidRPr="00042DC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«Candlelight»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1569" w:type="dxa"/>
          </w:tcPr>
          <w:p w:rsidR="00DF1661" w:rsidRPr="00AC79F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250</w:t>
            </w:r>
          </w:p>
        </w:tc>
      </w:tr>
      <w:tr w:rsidR="00DF1661" w:rsidRPr="00460040" w:rsidTr="00AC79F8">
        <w:trPr>
          <w:trHeight w:val="285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460040" w:rsidRDefault="00DF1661" w:rsidP="00AC79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Папоротник </w:t>
            </w:r>
            <w:r w:rsidRPr="00042DC9">
              <w:rPr>
                <w:rFonts w:ascii="Book Antiqua" w:hAnsi="Book Antiqua"/>
                <w:b/>
                <w:sz w:val="24"/>
                <w:szCs w:val="24"/>
              </w:rPr>
              <w:t>«Орляк обыкновенный»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DF1661" w:rsidRPr="00AC79F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400</w:t>
            </w:r>
          </w:p>
        </w:tc>
      </w:tr>
      <w:tr w:rsidR="00DF1661" w:rsidRPr="00460040" w:rsidTr="00AC79F8">
        <w:trPr>
          <w:trHeight w:val="435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460040" w:rsidRDefault="00DF1661" w:rsidP="00AC79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Пион </w:t>
            </w:r>
            <w:r w:rsidRPr="00042DC9">
              <w:rPr>
                <w:rFonts w:ascii="Book Antiqua" w:hAnsi="Book Antiqua"/>
                <w:b/>
                <w:bCs/>
                <w:sz w:val="24"/>
                <w:szCs w:val="24"/>
              </w:rPr>
              <w:t>«Вельма Аткинсон»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1569" w:type="dxa"/>
          </w:tcPr>
          <w:p w:rsidR="00DF1661" w:rsidRPr="00AC79F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500</w:t>
            </w:r>
          </w:p>
        </w:tc>
      </w:tr>
      <w:tr w:rsidR="00DF1661" w:rsidRPr="00460040" w:rsidTr="00AC79F8">
        <w:trPr>
          <w:trHeight w:val="525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460040" w:rsidRDefault="00DF1661" w:rsidP="00AC79F8">
            <w:pPr>
              <w:rPr>
                <w:rFonts w:ascii="Book Antiqua" w:hAnsi="Book Antiqua"/>
                <w:sz w:val="24"/>
                <w:szCs w:val="24"/>
              </w:rPr>
            </w:pPr>
            <w:r w:rsidRPr="00784FFE">
              <w:rPr>
                <w:rFonts w:ascii="Book Antiqua" w:hAnsi="Book Antiqua"/>
                <w:sz w:val="24"/>
                <w:szCs w:val="24"/>
              </w:rPr>
              <w:t>Дерен белый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84FFE">
              <w:rPr>
                <w:rFonts w:ascii="Book Antiqua" w:hAnsi="Book Antiqua"/>
                <w:b/>
                <w:sz w:val="24"/>
                <w:szCs w:val="24"/>
              </w:rPr>
              <w:t>(лат. Cornus alba)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172AE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390</w:t>
            </w:r>
          </w:p>
        </w:tc>
        <w:tc>
          <w:tcPr>
            <w:tcW w:w="1569" w:type="dxa"/>
          </w:tcPr>
          <w:p w:rsidR="00DF1661" w:rsidRPr="00AC79F8" w:rsidRDefault="00DF1661" w:rsidP="00172AE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390</w:t>
            </w:r>
          </w:p>
        </w:tc>
      </w:tr>
      <w:tr w:rsidR="00DF1661" w:rsidRPr="00460040" w:rsidTr="00AC79F8">
        <w:trPr>
          <w:trHeight w:val="51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784FFE" w:rsidRDefault="00DF1661" w:rsidP="00AC79F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84FFE">
              <w:rPr>
                <w:rFonts w:ascii="Book Antiqua" w:hAnsi="Book Antiqua"/>
                <w:sz w:val="24"/>
                <w:szCs w:val="24"/>
              </w:rPr>
              <w:t>Мискантус китайский</w:t>
            </w:r>
            <w:r w:rsidRPr="00784FFE">
              <w:rPr>
                <w:rFonts w:ascii="Book Antiqua" w:hAnsi="Book Antiqua"/>
                <w:b/>
                <w:sz w:val="24"/>
                <w:szCs w:val="24"/>
              </w:rPr>
              <w:t xml:space="preserve"> "Стриктус" 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C6732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400</w:t>
            </w:r>
          </w:p>
        </w:tc>
        <w:tc>
          <w:tcPr>
            <w:tcW w:w="1569" w:type="dxa"/>
          </w:tcPr>
          <w:p w:rsidR="00DF1661" w:rsidRPr="00AC79F8" w:rsidRDefault="00DF1661" w:rsidP="00C673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400</w:t>
            </w:r>
          </w:p>
        </w:tc>
      </w:tr>
      <w:tr w:rsidR="00DF1661" w:rsidRPr="00460040" w:rsidTr="00AC79F8">
        <w:trPr>
          <w:trHeight w:val="315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460040" w:rsidRDefault="00DF1661" w:rsidP="00AC79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Калина </w:t>
            </w:r>
            <w:r w:rsidRPr="00AC79F8">
              <w:rPr>
                <w:rFonts w:ascii="Book Antiqua" w:hAnsi="Book Antiqua"/>
                <w:b/>
                <w:sz w:val="24"/>
                <w:szCs w:val="24"/>
              </w:rPr>
              <w:t>«Бульденеж»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390</w:t>
            </w:r>
          </w:p>
        </w:tc>
        <w:tc>
          <w:tcPr>
            <w:tcW w:w="1569" w:type="dxa"/>
          </w:tcPr>
          <w:p w:rsidR="00DF1661" w:rsidRPr="00AC79F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390</w:t>
            </w:r>
          </w:p>
        </w:tc>
      </w:tr>
      <w:tr w:rsidR="00DF1661" w:rsidRPr="00460040" w:rsidTr="00AC79F8">
        <w:trPr>
          <w:trHeight w:val="405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AC79F8" w:rsidRDefault="00DF1661" w:rsidP="00AC79F8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C79F8">
              <w:rPr>
                <w:rFonts w:ascii="Book Antiqua" w:hAnsi="Book Antiqua"/>
                <w:color w:val="000000"/>
                <w:sz w:val="24"/>
                <w:szCs w:val="24"/>
              </w:rPr>
              <w:t>Тамарикс ветвистый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(</w:t>
            </w:r>
            <w:r w:rsidRPr="00AC79F8">
              <w:rPr>
                <w:rFonts w:ascii="Book Antiqua" w:hAnsi="Book Antiqua"/>
                <w:b/>
                <w:color w:val="000000"/>
                <w:sz w:val="24"/>
                <w:szCs w:val="24"/>
              </w:rPr>
              <w:t>Tamarix ramosissima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)</w:t>
            </w:r>
            <w:r w:rsidRPr="00AC79F8">
              <w:rPr>
                <w:rFonts w:ascii="Book Antiqua" w:hAnsi="Book Antiqua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850</w:t>
            </w:r>
          </w:p>
        </w:tc>
        <w:tc>
          <w:tcPr>
            <w:tcW w:w="1569" w:type="dxa"/>
          </w:tcPr>
          <w:p w:rsidR="00DF1661" w:rsidRPr="00AC79F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850</w:t>
            </w:r>
          </w:p>
        </w:tc>
      </w:tr>
      <w:tr w:rsidR="00DF1661" w:rsidRPr="00460040" w:rsidTr="00AC79F8">
        <w:trPr>
          <w:trHeight w:val="570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  <w:r w:rsidRPr="00BD485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DF1661" w:rsidRPr="00AC79F8" w:rsidRDefault="00DF1661" w:rsidP="00AC79F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Т</w:t>
            </w:r>
            <w:r w:rsidRPr="00AC79F8">
              <w:rPr>
                <w:rFonts w:ascii="Book Antiqua" w:hAnsi="Book Antiqua"/>
                <w:sz w:val="24"/>
                <w:szCs w:val="24"/>
              </w:rPr>
              <w:t xml:space="preserve">уя западная </w:t>
            </w:r>
            <w:r w:rsidRPr="00AC79F8">
              <w:rPr>
                <w:rFonts w:ascii="Book Antiqua" w:hAnsi="Book Antiqua"/>
                <w:b/>
                <w:sz w:val="24"/>
                <w:szCs w:val="24"/>
              </w:rPr>
              <w:t>(Thuja occidentalis)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3A7A03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Default="00DF1661" w:rsidP="00914EFE">
            <w:pPr>
              <w:jc w:val="center"/>
            </w:pPr>
            <w:r w:rsidRPr="001D183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2.500</w:t>
            </w:r>
          </w:p>
        </w:tc>
        <w:tc>
          <w:tcPr>
            <w:tcW w:w="1569" w:type="dxa"/>
          </w:tcPr>
          <w:p w:rsidR="00DF1661" w:rsidRPr="00AC79F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C79F8">
              <w:rPr>
                <w:rFonts w:ascii="Book Antiqua" w:hAnsi="Book Antiqua"/>
                <w:b/>
                <w:sz w:val="24"/>
                <w:szCs w:val="24"/>
              </w:rPr>
              <w:t>2.500</w:t>
            </w:r>
          </w:p>
        </w:tc>
      </w:tr>
      <w:tr w:rsidR="00DF1661" w:rsidRPr="00460040" w:rsidTr="00B902CF">
        <w:trPr>
          <w:trHeight w:val="437"/>
        </w:trPr>
        <w:tc>
          <w:tcPr>
            <w:tcW w:w="52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58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color w:val="000000"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660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</w:tcPr>
          <w:p w:rsidR="00DF1661" w:rsidRPr="006D6FFA" w:rsidRDefault="00DF1661" w:rsidP="00EE7C6E">
            <w:pPr>
              <w:tabs>
                <w:tab w:val="left" w:pos="300"/>
                <w:tab w:val="center" w:pos="676"/>
              </w:tabs>
              <w:rPr>
                <w:rFonts w:ascii="Book Antiqua" w:hAnsi="Book Antiqua"/>
                <w:b/>
                <w:color w:val="000000"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color w:val="000000"/>
                <w:sz w:val="24"/>
                <w:szCs w:val="24"/>
                <w:highlight w:val="yellow"/>
              </w:rPr>
              <w:tab/>
            </w:r>
            <w:r w:rsidRPr="006D6FFA">
              <w:rPr>
                <w:rFonts w:ascii="Book Antiqua" w:hAnsi="Book Antiqua"/>
                <w:b/>
                <w:color w:val="000000"/>
                <w:sz w:val="24"/>
                <w:szCs w:val="24"/>
                <w:highlight w:val="yellow"/>
              </w:rPr>
              <w:tab/>
              <w:t>7.870</w:t>
            </w:r>
          </w:p>
        </w:tc>
      </w:tr>
      <w:tr w:rsidR="00DF1661" w:rsidRPr="00460040" w:rsidTr="00AC79F8">
        <w:trPr>
          <w:trHeight w:val="510"/>
        </w:trPr>
        <w:tc>
          <w:tcPr>
            <w:tcW w:w="9874" w:type="dxa"/>
            <w:gridSpan w:val="6"/>
          </w:tcPr>
          <w:p w:rsidR="00DF1661" w:rsidRDefault="00DF1661" w:rsidP="00316EB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F1661" w:rsidRPr="00914EFE" w:rsidRDefault="00DF1661" w:rsidP="00316EB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14EFE">
              <w:rPr>
                <w:rFonts w:ascii="Book Antiqua" w:hAnsi="Book Antiqua"/>
                <w:b/>
                <w:sz w:val="28"/>
                <w:szCs w:val="28"/>
              </w:rPr>
              <w:t>Комнатные растения (в катках)</w:t>
            </w:r>
          </w:p>
        </w:tc>
      </w:tr>
      <w:tr w:rsidR="00DF1661" w:rsidRPr="00460040" w:rsidTr="00AC79F8">
        <w:trPr>
          <w:trHeight w:val="663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F1661" w:rsidRPr="00BD4858" w:rsidRDefault="00DF1661" w:rsidP="00BD4858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BD4858">
              <w:rPr>
                <w:rFonts w:ascii="Book Antiqua" w:hAnsi="Book Antiqua"/>
                <w:sz w:val="24"/>
                <w:szCs w:val="24"/>
              </w:rPr>
              <w:t>Пальма Вашингтония (</w:t>
            </w:r>
            <w:r w:rsidRPr="00BD4858">
              <w:rPr>
                <w:rFonts w:ascii="Book Antiqua" w:hAnsi="Book Antiqua"/>
                <w:bCs/>
                <w:sz w:val="24"/>
                <w:szCs w:val="24"/>
              </w:rPr>
              <w:t>Washingtonia)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9C0160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4.900</w:t>
            </w:r>
          </w:p>
        </w:tc>
        <w:tc>
          <w:tcPr>
            <w:tcW w:w="1569" w:type="dxa"/>
          </w:tcPr>
          <w:p w:rsidR="00DF1661" w:rsidRPr="00914EFE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14EFE">
              <w:rPr>
                <w:rFonts w:ascii="Book Antiqua" w:hAnsi="Book Antiqua"/>
                <w:b/>
                <w:sz w:val="24"/>
                <w:szCs w:val="24"/>
              </w:rPr>
              <w:t>4.900</w:t>
            </w:r>
          </w:p>
        </w:tc>
      </w:tr>
      <w:tr w:rsidR="00DF1661" w:rsidRPr="00460040" w:rsidTr="00AC79F8">
        <w:trPr>
          <w:trHeight w:val="477"/>
        </w:trPr>
        <w:tc>
          <w:tcPr>
            <w:tcW w:w="529" w:type="dxa"/>
          </w:tcPr>
          <w:p w:rsidR="00DF1661" w:rsidRPr="00BD4858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F1661" w:rsidRPr="00460040" w:rsidRDefault="00DF1661" w:rsidP="00BD485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Пальма Ликуала (Licuala</w:t>
            </w:r>
            <w:r w:rsidRPr="00BD485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DF1661" w:rsidRDefault="00DF1661" w:rsidP="00BD4858">
            <w:pPr>
              <w:jc w:val="center"/>
            </w:pPr>
            <w:r w:rsidRPr="009C0160">
              <w:rPr>
                <w:rFonts w:ascii="Book Antiqua" w:hAnsi="Book Antiqua"/>
                <w:sz w:val="24"/>
                <w:szCs w:val="24"/>
              </w:rPr>
              <w:t>шт.</w:t>
            </w:r>
          </w:p>
        </w:tc>
        <w:tc>
          <w:tcPr>
            <w:tcW w:w="160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1661" w:rsidRPr="00460040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5.000</w:t>
            </w:r>
          </w:p>
        </w:tc>
        <w:tc>
          <w:tcPr>
            <w:tcW w:w="1569" w:type="dxa"/>
          </w:tcPr>
          <w:p w:rsidR="00DF1661" w:rsidRPr="00914EFE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14EFE">
              <w:rPr>
                <w:rFonts w:ascii="Book Antiqua" w:hAnsi="Book Antiqua"/>
                <w:b/>
                <w:sz w:val="24"/>
                <w:szCs w:val="24"/>
              </w:rPr>
              <w:t>5.000</w:t>
            </w:r>
          </w:p>
        </w:tc>
      </w:tr>
      <w:tr w:rsidR="00DF1661" w:rsidRPr="00460040" w:rsidTr="00AC79F8">
        <w:trPr>
          <w:trHeight w:val="510"/>
        </w:trPr>
        <w:tc>
          <w:tcPr>
            <w:tcW w:w="52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3458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660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</w:tcPr>
          <w:p w:rsidR="00DF1661" w:rsidRPr="006D6FFA" w:rsidRDefault="00DF1661" w:rsidP="00316EB9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9.900</w:t>
            </w:r>
          </w:p>
        </w:tc>
      </w:tr>
      <w:tr w:rsidR="00DF1661" w:rsidRPr="00460040" w:rsidTr="00AC79F8">
        <w:trPr>
          <w:trHeight w:val="520"/>
        </w:trPr>
        <w:tc>
          <w:tcPr>
            <w:tcW w:w="9874" w:type="dxa"/>
            <w:gridSpan w:val="6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0040">
              <w:rPr>
                <w:rFonts w:ascii="Book Antiqua" w:hAnsi="Book Antiqua"/>
                <w:b/>
                <w:sz w:val="28"/>
                <w:szCs w:val="28"/>
              </w:rPr>
              <w:t>Строительные материалы</w:t>
            </w:r>
          </w:p>
        </w:tc>
      </w:tr>
      <w:tr w:rsidR="00DF1661" w:rsidRPr="00460040" w:rsidTr="00AC79F8">
        <w:trPr>
          <w:trHeight w:val="541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Пленка для водоема 6х</w:t>
            </w:r>
            <w:r w:rsidRPr="00460040">
              <w:rPr>
                <w:rFonts w:ascii="Book Antiqua" w:hAnsi="Book Antiqua"/>
                <w:sz w:val="24"/>
                <w:szCs w:val="24"/>
              </w:rPr>
              <w:t xml:space="preserve">4 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</w:t>
            </w:r>
            <w:r w:rsidRPr="00460040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12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000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 xml:space="preserve">Геотекстиль 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</w:t>
            </w:r>
            <w:r w:rsidRPr="00460040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200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 xml:space="preserve">Труба 150 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пм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350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600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Доска обрезная 40х100х6000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</w:t>
            </w:r>
            <w:r w:rsidRPr="00460040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0,864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7000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6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048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Доска обрезная 25х100х6000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</w:t>
            </w:r>
            <w:r w:rsidRPr="00460040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0,15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7000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050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Рейка 50х50х3000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</w:t>
            </w:r>
            <w:r w:rsidRPr="00460040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0,45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7000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150</w:t>
            </w:r>
          </w:p>
        </w:tc>
      </w:tr>
      <w:tr w:rsidR="00DF1661" w:rsidRPr="00460040" w:rsidTr="00AC79F8">
        <w:trPr>
          <w:trHeight w:val="463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Кирпич красны</w:t>
            </w:r>
            <w:r>
              <w:rPr>
                <w:rFonts w:ascii="Book Antiqua" w:hAnsi="Book Antiqua"/>
                <w:sz w:val="24"/>
                <w:szCs w:val="24"/>
              </w:rPr>
              <w:t>й (</w:t>
            </w:r>
            <w:r w:rsidRPr="00460040">
              <w:rPr>
                <w:rFonts w:ascii="Book Antiqua" w:hAnsi="Book Antiqua"/>
                <w:sz w:val="24"/>
                <w:szCs w:val="24"/>
              </w:rPr>
              <w:t xml:space="preserve">основание мангала) 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ш</w:t>
            </w:r>
            <w:r w:rsidRPr="00460040">
              <w:rPr>
                <w:rFonts w:ascii="Book Antiqua" w:hAnsi="Book Antiqua"/>
                <w:sz w:val="24"/>
                <w:szCs w:val="24"/>
              </w:rPr>
              <w:t>т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500</w:t>
            </w:r>
          </w:p>
        </w:tc>
      </w:tr>
      <w:tr w:rsidR="00DF1661" w:rsidRPr="00460040" w:rsidTr="00AC79F8">
        <w:trPr>
          <w:trHeight w:val="525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Кирпич огнеупорный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ш</w:t>
            </w:r>
            <w:r w:rsidRPr="00460040">
              <w:rPr>
                <w:rFonts w:ascii="Book Antiqua" w:hAnsi="Book Antiqua"/>
                <w:sz w:val="24"/>
                <w:szCs w:val="24"/>
              </w:rPr>
              <w:t>т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75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000</w:t>
            </w:r>
          </w:p>
        </w:tc>
      </w:tr>
      <w:tr w:rsidR="00DF1661" w:rsidRPr="00460040" w:rsidTr="00AC79F8">
        <w:trPr>
          <w:trHeight w:val="51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Цемент 500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меш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300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900</w:t>
            </w:r>
          </w:p>
        </w:tc>
      </w:tr>
      <w:tr w:rsidR="00DF1661" w:rsidRPr="00460040" w:rsidTr="00AC79F8">
        <w:trPr>
          <w:trHeight w:val="525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 xml:space="preserve">Галька 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кг</w:t>
            </w: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800</w:t>
            </w:r>
          </w:p>
        </w:tc>
      </w:tr>
      <w:tr w:rsidR="00DF1661" w:rsidRPr="00460040" w:rsidTr="00AC79F8">
        <w:trPr>
          <w:trHeight w:val="528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DF1661" w:rsidRPr="00460040" w:rsidRDefault="00DF1661" w:rsidP="005B7FF9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Кольцо из пенополистерола</w:t>
            </w:r>
          </w:p>
        </w:tc>
        <w:tc>
          <w:tcPr>
            <w:tcW w:w="1660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9" w:type="dxa"/>
          </w:tcPr>
          <w:p w:rsidR="00DF1661" w:rsidRPr="00460040" w:rsidRDefault="00DF1661" w:rsidP="0046004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60040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60040">
              <w:rPr>
                <w:rFonts w:ascii="Book Antiqua" w:hAnsi="Book Antiqua"/>
                <w:b/>
                <w:sz w:val="24"/>
                <w:szCs w:val="24"/>
              </w:rPr>
              <w:t xml:space="preserve"> 000</w:t>
            </w:r>
          </w:p>
        </w:tc>
      </w:tr>
      <w:tr w:rsidR="00DF1661" w:rsidRPr="00460040" w:rsidTr="00AC79F8">
        <w:trPr>
          <w:trHeight w:val="525"/>
        </w:trPr>
        <w:tc>
          <w:tcPr>
            <w:tcW w:w="529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3458" w:type="dxa"/>
          </w:tcPr>
          <w:p w:rsidR="00DF1661" w:rsidRPr="006D6FFA" w:rsidRDefault="00DF1661" w:rsidP="00A60B4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660" w:type="dxa"/>
          </w:tcPr>
          <w:p w:rsidR="00DF1661" w:rsidRPr="006D6FFA" w:rsidRDefault="00DF1661" w:rsidP="005B7FF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</w:tcPr>
          <w:p w:rsidR="00DF1661" w:rsidRPr="006D6FFA" w:rsidRDefault="00DF1661" w:rsidP="005B7FF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DF1661" w:rsidRPr="006D6FFA" w:rsidRDefault="00DF1661" w:rsidP="005B7FF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</w:tcPr>
          <w:p w:rsidR="00DF1661" w:rsidRPr="006D6FFA" w:rsidRDefault="00DF1661" w:rsidP="0046004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38. 248</w:t>
            </w:r>
          </w:p>
        </w:tc>
      </w:tr>
      <w:tr w:rsidR="00DF1661" w:rsidRPr="00460040" w:rsidTr="00AC79F8">
        <w:trPr>
          <w:trHeight w:val="520"/>
        </w:trPr>
        <w:tc>
          <w:tcPr>
            <w:tcW w:w="9874" w:type="dxa"/>
            <w:gridSpan w:val="6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0040">
              <w:rPr>
                <w:rFonts w:ascii="Book Antiqua" w:hAnsi="Book Antiqua"/>
                <w:b/>
                <w:sz w:val="28"/>
                <w:szCs w:val="28"/>
              </w:rPr>
              <w:t>Строительные работы и транспортные рас</w:t>
            </w:r>
            <w:r>
              <w:rPr>
                <w:rFonts w:ascii="Book Antiqua" w:hAnsi="Book Antiqua"/>
                <w:b/>
                <w:sz w:val="28"/>
                <w:szCs w:val="28"/>
              </w:rPr>
              <w:t>х</w:t>
            </w:r>
            <w:r w:rsidRPr="00460040">
              <w:rPr>
                <w:rFonts w:ascii="Book Antiqua" w:hAnsi="Book Antiqua"/>
                <w:b/>
                <w:sz w:val="28"/>
                <w:szCs w:val="28"/>
              </w:rPr>
              <w:t>оды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F1661" w:rsidRPr="00460040" w:rsidRDefault="00DF1661" w:rsidP="00EE7C6E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Монтаж/демонтаж сада</w:t>
            </w:r>
          </w:p>
        </w:tc>
        <w:tc>
          <w:tcPr>
            <w:tcW w:w="1660" w:type="dxa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9" w:type="dxa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9" w:type="dxa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20.00</w:t>
            </w:r>
          </w:p>
        </w:tc>
        <w:tc>
          <w:tcPr>
            <w:tcW w:w="1569" w:type="dxa"/>
          </w:tcPr>
          <w:p w:rsidR="00DF1661" w:rsidRPr="00001D69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01D69">
              <w:rPr>
                <w:rFonts w:ascii="Book Antiqua" w:hAnsi="Book Antiqua"/>
                <w:b/>
                <w:sz w:val="24"/>
                <w:szCs w:val="24"/>
              </w:rPr>
              <w:t>20.000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BD4858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D4858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DF1661" w:rsidRPr="00460040" w:rsidRDefault="00DF1661" w:rsidP="00EE7C6E">
            <w:pPr>
              <w:rPr>
                <w:rFonts w:ascii="Book Antiqua" w:hAnsi="Book Antiqua"/>
                <w:sz w:val="24"/>
                <w:szCs w:val="24"/>
              </w:rPr>
            </w:pPr>
            <w:r w:rsidRPr="00460040">
              <w:rPr>
                <w:rFonts w:ascii="Book Antiqua" w:hAnsi="Book Antiqua"/>
                <w:sz w:val="24"/>
                <w:szCs w:val="24"/>
              </w:rPr>
              <w:t>Доставка/вывоз строительных материалов и растений</w:t>
            </w:r>
          </w:p>
        </w:tc>
        <w:tc>
          <w:tcPr>
            <w:tcW w:w="1660" w:type="dxa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9" w:type="dxa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9" w:type="dxa"/>
          </w:tcPr>
          <w:p w:rsidR="00DF1661" w:rsidRPr="00460040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18.000</w:t>
            </w:r>
          </w:p>
        </w:tc>
        <w:tc>
          <w:tcPr>
            <w:tcW w:w="1569" w:type="dxa"/>
          </w:tcPr>
          <w:p w:rsidR="00DF1661" w:rsidRPr="00001D69" w:rsidRDefault="00DF1661" w:rsidP="00E47FC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01D69">
              <w:rPr>
                <w:rFonts w:ascii="Book Antiqua" w:hAnsi="Book Antiqua"/>
                <w:b/>
                <w:sz w:val="24"/>
                <w:szCs w:val="24"/>
              </w:rPr>
              <w:t>18.000</w:t>
            </w:r>
          </w:p>
        </w:tc>
      </w:tr>
      <w:tr w:rsidR="00DF1661" w:rsidRPr="00460040" w:rsidTr="00AC79F8">
        <w:trPr>
          <w:trHeight w:val="520"/>
        </w:trPr>
        <w:tc>
          <w:tcPr>
            <w:tcW w:w="529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3458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660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09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49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</w:tcPr>
          <w:p w:rsidR="00DF1661" w:rsidRPr="006D6FFA" w:rsidRDefault="00DF1661" w:rsidP="00E268C6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38.000</w:t>
            </w:r>
          </w:p>
        </w:tc>
      </w:tr>
      <w:tr w:rsidR="00DF1661" w:rsidRPr="00460040" w:rsidTr="00EE7C6E">
        <w:trPr>
          <w:trHeight w:val="520"/>
        </w:trPr>
        <w:tc>
          <w:tcPr>
            <w:tcW w:w="529" w:type="dxa"/>
          </w:tcPr>
          <w:p w:rsidR="00DF1661" w:rsidRPr="006D6FFA" w:rsidRDefault="00DF1661" w:rsidP="001D65F8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3458" w:type="dxa"/>
          </w:tcPr>
          <w:p w:rsidR="00DF1661" w:rsidRPr="006D6FFA" w:rsidRDefault="00DF1661" w:rsidP="001D65F8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1660" w:type="dxa"/>
          </w:tcPr>
          <w:p w:rsidR="00DF1661" w:rsidRPr="006D6FFA" w:rsidRDefault="00DF1661" w:rsidP="001D65F8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09" w:type="dxa"/>
          </w:tcPr>
          <w:p w:rsidR="00DF1661" w:rsidRPr="006D6FFA" w:rsidRDefault="00DF1661" w:rsidP="001D65F8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49" w:type="dxa"/>
          </w:tcPr>
          <w:p w:rsidR="00DF1661" w:rsidRPr="006D6FFA" w:rsidRDefault="00DF1661" w:rsidP="001D65F8">
            <w:pPr>
              <w:jc w:val="center"/>
              <w:rPr>
                <w:rFonts w:ascii="Book Antiqua" w:hAnsi="Book Antiqu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9" w:type="dxa"/>
          </w:tcPr>
          <w:p w:rsidR="00DF1661" w:rsidRPr="006D6FFA" w:rsidRDefault="00DF1661" w:rsidP="001D65F8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D6FFA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94.018</w:t>
            </w:r>
          </w:p>
        </w:tc>
      </w:tr>
    </w:tbl>
    <w:p w:rsidR="00DF1661" w:rsidRPr="00460040" w:rsidRDefault="00DF1661">
      <w:pPr>
        <w:rPr>
          <w:rFonts w:ascii="Book Antiqua" w:hAnsi="Book Antiqua"/>
          <w:sz w:val="24"/>
          <w:szCs w:val="24"/>
        </w:rPr>
      </w:pPr>
    </w:p>
    <w:sectPr w:rsidR="00DF1661" w:rsidRPr="00460040" w:rsidSect="00F4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altName w:val="Palatino Linotype"/>
    <w:panose1 w:val="0204060205030503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B9"/>
    <w:rsid w:val="00001D69"/>
    <w:rsid w:val="00042DC9"/>
    <w:rsid w:val="00101D32"/>
    <w:rsid w:val="00172AE4"/>
    <w:rsid w:val="00186EC8"/>
    <w:rsid w:val="00194AAF"/>
    <w:rsid w:val="001D1833"/>
    <w:rsid w:val="001D65F8"/>
    <w:rsid w:val="001E2714"/>
    <w:rsid w:val="0029387E"/>
    <w:rsid w:val="00316EB9"/>
    <w:rsid w:val="003323EA"/>
    <w:rsid w:val="00334A8E"/>
    <w:rsid w:val="003A7A03"/>
    <w:rsid w:val="003D7CF2"/>
    <w:rsid w:val="00441AE5"/>
    <w:rsid w:val="004529B5"/>
    <w:rsid w:val="00460040"/>
    <w:rsid w:val="004704C1"/>
    <w:rsid w:val="00510984"/>
    <w:rsid w:val="00527239"/>
    <w:rsid w:val="005B7FF9"/>
    <w:rsid w:val="00607038"/>
    <w:rsid w:val="00666684"/>
    <w:rsid w:val="00685A58"/>
    <w:rsid w:val="006D6FFA"/>
    <w:rsid w:val="00735892"/>
    <w:rsid w:val="00761DDD"/>
    <w:rsid w:val="00784FFE"/>
    <w:rsid w:val="0080443D"/>
    <w:rsid w:val="008E4C5B"/>
    <w:rsid w:val="0090405F"/>
    <w:rsid w:val="00914EFE"/>
    <w:rsid w:val="009254A9"/>
    <w:rsid w:val="00943B1C"/>
    <w:rsid w:val="009734BC"/>
    <w:rsid w:val="00974EAF"/>
    <w:rsid w:val="009942FF"/>
    <w:rsid w:val="009C0160"/>
    <w:rsid w:val="009C3F05"/>
    <w:rsid w:val="00A60B44"/>
    <w:rsid w:val="00AC79F8"/>
    <w:rsid w:val="00B902CF"/>
    <w:rsid w:val="00BA61FC"/>
    <w:rsid w:val="00BD4858"/>
    <w:rsid w:val="00C6732A"/>
    <w:rsid w:val="00CB61E7"/>
    <w:rsid w:val="00CE42BB"/>
    <w:rsid w:val="00CF302F"/>
    <w:rsid w:val="00DA0767"/>
    <w:rsid w:val="00DC280C"/>
    <w:rsid w:val="00DF1661"/>
    <w:rsid w:val="00E268C6"/>
    <w:rsid w:val="00E37047"/>
    <w:rsid w:val="00E47FCB"/>
    <w:rsid w:val="00EC18C5"/>
    <w:rsid w:val="00EE7C6E"/>
    <w:rsid w:val="00F4453D"/>
    <w:rsid w:val="00FA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3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4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4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3F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3F05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316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316E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basedOn w:val="DefaultParagraphFont"/>
    <w:uiPriority w:val="99"/>
    <w:rsid w:val="00BD485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14EFE"/>
    <w:rPr>
      <w:rFonts w:cs="Times New Roman"/>
    </w:rPr>
  </w:style>
  <w:style w:type="character" w:customStyle="1" w:styleId="smallblack">
    <w:name w:val="smallblack"/>
    <w:basedOn w:val="DefaultParagraphFont"/>
    <w:uiPriority w:val="99"/>
    <w:rsid w:val="00186E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0&amp;ved=0ahUKEwjCxdPcvtXSAhUHjiwKHWJXAgwQFgg6MAk&amp;url=http%3A%2F%2Fmoysad.ru%2Fcatalog%2Fid%2F2620%2F&amp;usg=AFQjCNFMeHL1Sb2shfNA5CDqnhdIK3AO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vetok.ru/catalog/mnogoletnie/hosty/mata_hari/" TargetMode="External"/><Relationship Id="rId5" Type="http://schemas.openxmlformats.org/officeDocument/2006/relationships/hyperlink" Target="http://www.moisad.net/shop/iris-creme-caramel-p-2615.html?osCsid=g3605sgbr22lq3auiqca2ilmk2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334</Words>
  <Characters>1906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2016-03-29T14:06:00Z</dcterms:created>
  <dcterms:modified xsi:type="dcterms:W3CDTF">2017-03-19T12:01:00Z</dcterms:modified>
</cp:coreProperties>
</file>