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DF" w:rsidRDefault="00D127DF" w:rsidP="00D127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Московский международный конкурс ландшафтного дизайна </w:t>
      </w:r>
    </w:p>
    <w:p w:rsidR="00D127DF" w:rsidRDefault="00D127DF" w:rsidP="00D127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«Сады и люди»</w:t>
      </w:r>
    </w:p>
    <w:p w:rsidR="00D127DF" w:rsidRPr="00D127DF" w:rsidRDefault="00D127DF" w:rsidP="00D127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DF">
        <w:rPr>
          <w:rFonts w:ascii="Times New Roman" w:hAnsi="Times New Roman" w:cs="Times New Roman"/>
          <w:b/>
          <w:sz w:val="28"/>
          <w:szCs w:val="28"/>
        </w:rPr>
        <w:t>Симультанный сад</w:t>
      </w:r>
    </w:p>
    <w:p w:rsidR="00D127DF" w:rsidRPr="00D127DF" w:rsidRDefault="00D127DF" w:rsidP="00D127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DF">
        <w:rPr>
          <w:rFonts w:ascii="Times New Roman" w:hAnsi="Times New Roman" w:cs="Times New Roman"/>
          <w:b/>
          <w:sz w:val="28"/>
          <w:szCs w:val="28"/>
        </w:rPr>
        <w:t xml:space="preserve"> Описание концепции. </w:t>
      </w:r>
    </w:p>
    <w:p w:rsidR="00C31E7B" w:rsidRDefault="00FA4D85" w:rsidP="00D127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62F">
        <w:rPr>
          <w:rFonts w:ascii="Times New Roman" w:hAnsi="Times New Roman" w:cs="Times New Roman"/>
          <w:sz w:val="28"/>
          <w:szCs w:val="28"/>
        </w:rPr>
        <w:t>В качестве контрастных были выбраны элементы четкой геометрии, например, шар – идеальное геометрическое тело, и природные компоненты, не поддающиеся строгой логике – свободно растущие растения. Кроме того, даже среди геометрических элементов присутствует свой контраст – на фоне прямоугольной планировки сада появляются неожиданные сферические вазоны, которые, не смотря на свой реальный вес (ведь они сделаны из бетона) кажутся легкими, благодаря тому, что группа вазонов ассоциируется у нас с воздушной мыльной пеной. Вот вам и еще один контраст – контраст реальности и безграничной человеческой фантазии.</w:t>
      </w:r>
      <w:r w:rsidRPr="002D662F">
        <w:rPr>
          <w:rFonts w:ascii="Times New Roman" w:hAnsi="Times New Roman" w:cs="Times New Roman"/>
          <w:sz w:val="28"/>
          <w:szCs w:val="28"/>
        </w:rPr>
        <w:br/>
      </w:r>
      <w:r w:rsidR="00D127D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662F">
        <w:rPr>
          <w:rFonts w:ascii="Times New Roman" w:hAnsi="Times New Roman" w:cs="Times New Roman"/>
          <w:sz w:val="28"/>
          <w:szCs w:val="28"/>
        </w:rPr>
        <w:t xml:space="preserve">Следующим в бой вступает, пожалуй, самый понятный всем на свете контраст – цветовой. Камень и бетон, из которого выполнены декоративные элементы цветников, вазоны, присыпана почва на цветниках – всё это обладает песочно-серыми, невзрачными тонами. Выбранные цветы же, напротив, характеризуются сочным розовым, цветом фуксия, лиловыми и фиолетовыми оттенками. Знатоки </w:t>
      </w:r>
      <w:proofErr w:type="spellStart"/>
      <w:r w:rsidRPr="002D662F">
        <w:rPr>
          <w:rFonts w:ascii="Times New Roman" w:hAnsi="Times New Roman" w:cs="Times New Roman"/>
          <w:sz w:val="28"/>
          <w:szCs w:val="28"/>
        </w:rPr>
        <w:t>колористики</w:t>
      </w:r>
      <w:proofErr w:type="spellEnd"/>
      <w:r w:rsidRPr="002D662F">
        <w:rPr>
          <w:rFonts w:ascii="Times New Roman" w:hAnsi="Times New Roman" w:cs="Times New Roman"/>
          <w:sz w:val="28"/>
          <w:szCs w:val="28"/>
        </w:rPr>
        <w:t xml:space="preserve"> назвали бы такое сочетание серого и насыщенных цветов симультанным контрастом.</w:t>
      </w:r>
    </w:p>
    <w:p w:rsidR="00D127DF" w:rsidRDefault="00D127DF" w:rsidP="00D127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7DF" w:rsidRDefault="00D127DF" w:rsidP="00D127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7DF" w:rsidRDefault="00D127DF" w:rsidP="00D127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27DF" w:rsidRDefault="00D127DF" w:rsidP="00D127D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студентка </w:t>
      </w:r>
    </w:p>
    <w:p w:rsidR="00D127DF" w:rsidRDefault="00D127DF" w:rsidP="00D127D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Воронежского Государственного Технического Университета</w:t>
      </w:r>
    </w:p>
    <w:p w:rsidR="00D127DF" w:rsidRDefault="00D127DF" w:rsidP="00D127D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Вовк Дария</w:t>
      </w:r>
    </w:p>
    <w:p w:rsidR="00D127DF" w:rsidRPr="002D662F" w:rsidRDefault="00D127DF" w:rsidP="00D127D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Гурьева Елена Ивановна</w:t>
      </w:r>
    </w:p>
    <w:sectPr w:rsidR="00D127DF" w:rsidRPr="002D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23"/>
    <w:rsid w:val="002D662F"/>
    <w:rsid w:val="00516E23"/>
    <w:rsid w:val="00C31E7B"/>
    <w:rsid w:val="00D127DF"/>
    <w:rsid w:val="00F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8EB53-D5D7-4B78-B491-24720564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lie_to_me20@mail.ru</dc:creator>
  <cp:keywords/>
  <dc:description/>
  <cp:lastModifiedBy>lie_to_me20@mail.ru</cp:lastModifiedBy>
  <cp:revision>3</cp:revision>
  <dcterms:created xsi:type="dcterms:W3CDTF">2017-04-07T10:15:00Z</dcterms:created>
  <dcterms:modified xsi:type="dcterms:W3CDTF">2017-04-07T10:32:00Z</dcterms:modified>
</cp:coreProperties>
</file>