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0B" w:rsidRDefault="00260338">
      <w:r>
        <w:t>Предварительная смета на материалы</w:t>
      </w:r>
    </w:p>
    <w:p w:rsidR="00260338" w:rsidRDefault="002603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525"/>
        <w:gridCol w:w="1624"/>
        <w:gridCol w:w="1919"/>
        <w:gridCol w:w="1970"/>
      </w:tblGrid>
      <w:tr w:rsidR="00B22AB8" w:rsidTr="00B22AB8">
        <w:tc>
          <w:tcPr>
            <w:tcW w:w="533" w:type="dxa"/>
          </w:tcPr>
          <w:p w:rsidR="00B22AB8" w:rsidRDefault="00B22AB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5" w:type="dxa"/>
          </w:tcPr>
          <w:p w:rsidR="00B22AB8" w:rsidRDefault="00B22AB8">
            <w:r>
              <w:t>Наименование</w:t>
            </w:r>
          </w:p>
        </w:tc>
        <w:tc>
          <w:tcPr>
            <w:tcW w:w="1624" w:type="dxa"/>
          </w:tcPr>
          <w:p w:rsidR="00B22AB8" w:rsidRDefault="00DB0994">
            <w:r>
              <w:t xml:space="preserve">Кол - </w:t>
            </w:r>
            <w:proofErr w:type="gramStart"/>
            <w:r>
              <w:t>во</w:t>
            </w:r>
            <w:proofErr w:type="gramEnd"/>
          </w:p>
        </w:tc>
        <w:tc>
          <w:tcPr>
            <w:tcW w:w="1919" w:type="dxa"/>
          </w:tcPr>
          <w:p w:rsidR="00B22AB8" w:rsidRDefault="00B22AB8">
            <w:r>
              <w:t>Цена</w:t>
            </w:r>
          </w:p>
        </w:tc>
        <w:tc>
          <w:tcPr>
            <w:tcW w:w="1970" w:type="dxa"/>
          </w:tcPr>
          <w:p w:rsidR="00B22AB8" w:rsidRDefault="00B22AB8">
            <w:r>
              <w:t>Стоимость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260338">
            <w:pPr>
              <w:jc w:val="center"/>
            </w:pPr>
            <w:r>
              <w:t>1</w:t>
            </w:r>
          </w:p>
        </w:tc>
        <w:tc>
          <w:tcPr>
            <w:tcW w:w="3525" w:type="dxa"/>
          </w:tcPr>
          <w:p w:rsidR="00B22AB8" w:rsidRDefault="00B22AB8">
            <w:r>
              <w:t>Скамья в форме месяца вокруг дерева</w:t>
            </w:r>
          </w:p>
        </w:tc>
        <w:tc>
          <w:tcPr>
            <w:tcW w:w="1624" w:type="dxa"/>
            <w:vAlign w:val="center"/>
          </w:tcPr>
          <w:p w:rsidR="00B22AB8" w:rsidRDefault="00D63387" w:rsidP="00DB0994">
            <w:pPr>
              <w:jc w:val="center"/>
            </w:pPr>
            <w:r>
              <w:t>1</w:t>
            </w:r>
          </w:p>
        </w:tc>
        <w:tc>
          <w:tcPr>
            <w:tcW w:w="1919" w:type="dxa"/>
            <w:vAlign w:val="center"/>
          </w:tcPr>
          <w:p w:rsidR="00B22AB8" w:rsidRDefault="00B22AB8" w:rsidP="00260338">
            <w:pPr>
              <w:jc w:val="center"/>
            </w:pPr>
            <w:r>
              <w:t>26000</w:t>
            </w:r>
          </w:p>
        </w:tc>
        <w:tc>
          <w:tcPr>
            <w:tcW w:w="1970" w:type="dxa"/>
            <w:vAlign w:val="center"/>
          </w:tcPr>
          <w:p w:rsidR="00B22AB8" w:rsidRDefault="00D63387" w:rsidP="001E5953">
            <w:pPr>
              <w:jc w:val="center"/>
            </w:pPr>
            <w:r>
              <w:t>26000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260338">
            <w:pPr>
              <w:jc w:val="center"/>
            </w:pPr>
            <w:r>
              <w:t>2</w:t>
            </w:r>
          </w:p>
        </w:tc>
        <w:tc>
          <w:tcPr>
            <w:tcW w:w="3525" w:type="dxa"/>
          </w:tcPr>
          <w:p w:rsidR="00B22AB8" w:rsidRDefault="00B22AB8">
            <w:r>
              <w:t>Кресло садовое</w:t>
            </w:r>
          </w:p>
        </w:tc>
        <w:tc>
          <w:tcPr>
            <w:tcW w:w="1624" w:type="dxa"/>
            <w:vAlign w:val="center"/>
          </w:tcPr>
          <w:p w:rsidR="00B22AB8" w:rsidRDefault="00D63387" w:rsidP="00DB0994">
            <w:pPr>
              <w:jc w:val="center"/>
            </w:pPr>
            <w:r>
              <w:t>1</w:t>
            </w:r>
          </w:p>
        </w:tc>
        <w:tc>
          <w:tcPr>
            <w:tcW w:w="1919" w:type="dxa"/>
            <w:vAlign w:val="center"/>
          </w:tcPr>
          <w:p w:rsidR="00B22AB8" w:rsidRDefault="00B22AB8" w:rsidP="00260338">
            <w:pPr>
              <w:jc w:val="center"/>
            </w:pPr>
            <w:r>
              <w:t>6405</w:t>
            </w:r>
          </w:p>
        </w:tc>
        <w:tc>
          <w:tcPr>
            <w:tcW w:w="1970" w:type="dxa"/>
            <w:vAlign w:val="center"/>
          </w:tcPr>
          <w:p w:rsidR="00B22AB8" w:rsidRDefault="00D63387" w:rsidP="001E5953">
            <w:pPr>
              <w:jc w:val="center"/>
            </w:pPr>
            <w:r>
              <w:t>6405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260338">
            <w:pPr>
              <w:jc w:val="center"/>
            </w:pPr>
            <w:r>
              <w:t>3</w:t>
            </w:r>
          </w:p>
        </w:tc>
        <w:tc>
          <w:tcPr>
            <w:tcW w:w="3525" w:type="dxa"/>
          </w:tcPr>
          <w:p w:rsidR="00B22AB8" w:rsidRDefault="00B22AB8">
            <w:r>
              <w:t xml:space="preserve">Скамейка </w:t>
            </w:r>
          </w:p>
        </w:tc>
        <w:tc>
          <w:tcPr>
            <w:tcW w:w="1624" w:type="dxa"/>
            <w:vAlign w:val="center"/>
          </w:tcPr>
          <w:p w:rsidR="00B22AB8" w:rsidRDefault="00D63387" w:rsidP="00DB0994">
            <w:pPr>
              <w:jc w:val="center"/>
            </w:pPr>
            <w:r>
              <w:t>1</w:t>
            </w:r>
          </w:p>
        </w:tc>
        <w:tc>
          <w:tcPr>
            <w:tcW w:w="1919" w:type="dxa"/>
            <w:vAlign w:val="center"/>
          </w:tcPr>
          <w:p w:rsidR="00B22AB8" w:rsidRDefault="00B22AB8" w:rsidP="00260338">
            <w:pPr>
              <w:jc w:val="center"/>
            </w:pPr>
            <w:r>
              <w:t>8610</w:t>
            </w:r>
          </w:p>
        </w:tc>
        <w:tc>
          <w:tcPr>
            <w:tcW w:w="1970" w:type="dxa"/>
            <w:vAlign w:val="center"/>
          </w:tcPr>
          <w:p w:rsidR="00B22AB8" w:rsidRDefault="00D63387" w:rsidP="001E5953">
            <w:pPr>
              <w:jc w:val="center"/>
            </w:pPr>
            <w:r>
              <w:t>8610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260338">
            <w:pPr>
              <w:jc w:val="center"/>
            </w:pPr>
            <w:r>
              <w:t>4</w:t>
            </w:r>
          </w:p>
        </w:tc>
        <w:tc>
          <w:tcPr>
            <w:tcW w:w="3525" w:type="dxa"/>
          </w:tcPr>
          <w:p w:rsidR="00B22AB8" w:rsidRDefault="00B22AB8">
            <w:r>
              <w:t>Скамейка большая</w:t>
            </w:r>
          </w:p>
        </w:tc>
        <w:tc>
          <w:tcPr>
            <w:tcW w:w="1624" w:type="dxa"/>
            <w:vAlign w:val="center"/>
          </w:tcPr>
          <w:p w:rsidR="00B22AB8" w:rsidRDefault="00D63387" w:rsidP="00DB0994">
            <w:pPr>
              <w:jc w:val="center"/>
            </w:pPr>
            <w:r>
              <w:t>1</w:t>
            </w:r>
          </w:p>
        </w:tc>
        <w:tc>
          <w:tcPr>
            <w:tcW w:w="1919" w:type="dxa"/>
            <w:vAlign w:val="center"/>
          </w:tcPr>
          <w:p w:rsidR="00B22AB8" w:rsidRDefault="00B22AB8" w:rsidP="00260338">
            <w:pPr>
              <w:jc w:val="center"/>
            </w:pPr>
            <w:r>
              <w:t>26850</w:t>
            </w:r>
          </w:p>
        </w:tc>
        <w:tc>
          <w:tcPr>
            <w:tcW w:w="1970" w:type="dxa"/>
            <w:vAlign w:val="center"/>
          </w:tcPr>
          <w:p w:rsidR="00B22AB8" w:rsidRDefault="00D63387" w:rsidP="001E5953">
            <w:pPr>
              <w:jc w:val="center"/>
            </w:pPr>
            <w:r>
              <w:t>26850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260338">
            <w:pPr>
              <w:jc w:val="center"/>
            </w:pPr>
            <w:r>
              <w:t>5</w:t>
            </w:r>
          </w:p>
        </w:tc>
        <w:tc>
          <w:tcPr>
            <w:tcW w:w="3525" w:type="dxa"/>
          </w:tcPr>
          <w:p w:rsidR="00B22AB8" w:rsidRDefault="00B22AB8">
            <w:r>
              <w:t>Модульная деревянная скамейка</w:t>
            </w:r>
          </w:p>
        </w:tc>
        <w:tc>
          <w:tcPr>
            <w:tcW w:w="1624" w:type="dxa"/>
            <w:vAlign w:val="center"/>
          </w:tcPr>
          <w:p w:rsidR="00B22AB8" w:rsidRDefault="00D63387" w:rsidP="00DB0994">
            <w:pPr>
              <w:jc w:val="center"/>
            </w:pPr>
            <w:r>
              <w:t>1</w:t>
            </w:r>
          </w:p>
        </w:tc>
        <w:tc>
          <w:tcPr>
            <w:tcW w:w="1919" w:type="dxa"/>
            <w:vAlign w:val="center"/>
          </w:tcPr>
          <w:p w:rsidR="00B22AB8" w:rsidRDefault="00B22AB8" w:rsidP="001E5953">
            <w:pPr>
              <w:jc w:val="center"/>
            </w:pPr>
            <w:r>
              <w:t>20000</w:t>
            </w:r>
          </w:p>
        </w:tc>
        <w:tc>
          <w:tcPr>
            <w:tcW w:w="1970" w:type="dxa"/>
            <w:vAlign w:val="center"/>
          </w:tcPr>
          <w:p w:rsidR="00B22AB8" w:rsidRDefault="00D63387" w:rsidP="001E5953">
            <w:pPr>
              <w:jc w:val="center"/>
            </w:pPr>
            <w:r>
              <w:t>20000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1E5953">
            <w:pPr>
              <w:jc w:val="center"/>
            </w:pPr>
            <w:r>
              <w:t>6</w:t>
            </w:r>
          </w:p>
        </w:tc>
        <w:tc>
          <w:tcPr>
            <w:tcW w:w="3525" w:type="dxa"/>
          </w:tcPr>
          <w:p w:rsidR="00B22AB8" w:rsidRDefault="00B22AB8">
            <w:r>
              <w:t>Фасадная и террасная доска (</w:t>
            </w:r>
            <w:proofErr w:type="spellStart"/>
            <w:r>
              <w:t>термоясень</w:t>
            </w:r>
            <w:proofErr w:type="spellEnd"/>
            <w:r>
              <w:t>)</w:t>
            </w:r>
          </w:p>
        </w:tc>
        <w:tc>
          <w:tcPr>
            <w:tcW w:w="1624" w:type="dxa"/>
            <w:vAlign w:val="center"/>
          </w:tcPr>
          <w:p w:rsidR="00B22AB8" w:rsidRDefault="00BA5763" w:rsidP="00DB0994">
            <w:pPr>
              <w:jc w:val="center"/>
            </w:pPr>
            <w:r>
              <w:t>34м2</w:t>
            </w:r>
          </w:p>
        </w:tc>
        <w:tc>
          <w:tcPr>
            <w:tcW w:w="1919" w:type="dxa"/>
            <w:vAlign w:val="center"/>
          </w:tcPr>
          <w:p w:rsidR="00B22AB8" w:rsidRDefault="00B22AB8" w:rsidP="001E5953">
            <w:pPr>
              <w:jc w:val="center"/>
            </w:pPr>
            <w:r>
              <w:t>3300(м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970" w:type="dxa"/>
            <w:vAlign w:val="center"/>
          </w:tcPr>
          <w:p w:rsidR="00B22AB8" w:rsidRDefault="00B22AB8" w:rsidP="001E5953">
            <w:pPr>
              <w:jc w:val="center"/>
            </w:pPr>
            <w:r>
              <w:t>112200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1E5953">
            <w:pPr>
              <w:jc w:val="center"/>
            </w:pPr>
            <w:r>
              <w:t>7</w:t>
            </w:r>
          </w:p>
        </w:tc>
        <w:tc>
          <w:tcPr>
            <w:tcW w:w="3525" w:type="dxa"/>
          </w:tcPr>
          <w:p w:rsidR="00B22AB8" w:rsidRDefault="00B22AB8">
            <w:r>
              <w:t>Кашпо из дерева</w:t>
            </w:r>
          </w:p>
        </w:tc>
        <w:tc>
          <w:tcPr>
            <w:tcW w:w="1624" w:type="dxa"/>
            <w:vAlign w:val="center"/>
          </w:tcPr>
          <w:p w:rsidR="00B22AB8" w:rsidRDefault="00D63387" w:rsidP="00DB0994">
            <w:pPr>
              <w:jc w:val="center"/>
            </w:pPr>
            <w:r>
              <w:t>1</w:t>
            </w:r>
          </w:p>
        </w:tc>
        <w:tc>
          <w:tcPr>
            <w:tcW w:w="1919" w:type="dxa"/>
            <w:vAlign w:val="center"/>
          </w:tcPr>
          <w:p w:rsidR="00B22AB8" w:rsidRDefault="00B22AB8" w:rsidP="001E5953">
            <w:pPr>
              <w:jc w:val="center"/>
            </w:pPr>
            <w:r>
              <w:t>3000</w:t>
            </w:r>
          </w:p>
        </w:tc>
        <w:tc>
          <w:tcPr>
            <w:tcW w:w="1970" w:type="dxa"/>
            <w:vAlign w:val="center"/>
          </w:tcPr>
          <w:p w:rsidR="00B22AB8" w:rsidRDefault="00D63387" w:rsidP="001E5953">
            <w:pPr>
              <w:jc w:val="center"/>
            </w:pPr>
            <w:r>
              <w:t>3000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1E5953">
            <w:pPr>
              <w:jc w:val="center"/>
            </w:pPr>
            <w:r>
              <w:t>8</w:t>
            </w:r>
          </w:p>
        </w:tc>
        <w:tc>
          <w:tcPr>
            <w:tcW w:w="3525" w:type="dxa"/>
          </w:tcPr>
          <w:p w:rsidR="00B22AB8" w:rsidRDefault="00B22AB8" w:rsidP="00AB6F06">
            <w:r>
              <w:t>Пруд декоративный(280л)</w:t>
            </w:r>
          </w:p>
        </w:tc>
        <w:tc>
          <w:tcPr>
            <w:tcW w:w="1624" w:type="dxa"/>
            <w:vAlign w:val="center"/>
          </w:tcPr>
          <w:p w:rsidR="00B22AB8" w:rsidRDefault="00D63387" w:rsidP="00DB0994">
            <w:pPr>
              <w:jc w:val="center"/>
            </w:pPr>
            <w:r>
              <w:t>1</w:t>
            </w:r>
          </w:p>
        </w:tc>
        <w:tc>
          <w:tcPr>
            <w:tcW w:w="1919" w:type="dxa"/>
            <w:vAlign w:val="center"/>
          </w:tcPr>
          <w:p w:rsidR="00B22AB8" w:rsidRDefault="00B22AB8" w:rsidP="001E5953">
            <w:pPr>
              <w:jc w:val="center"/>
            </w:pPr>
            <w:r>
              <w:t>2530</w:t>
            </w:r>
          </w:p>
        </w:tc>
        <w:tc>
          <w:tcPr>
            <w:tcW w:w="1970" w:type="dxa"/>
            <w:vAlign w:val="center"/>
          </w:tcPr>
          <w:p w:rsidR="00B22AB8" w:rsidRDefault="00D63387" w:rsidP="001E5953">
            <w:pPr>
              <w:jc w:val="center"/>
            </w:pPr>
            <w:r>
              <w:t>2530</w:t>
            </w:r>
          </w:p>
        </w:tc>
      </w:tr>
      <w:tr w:rsidR="00B22AB8" w:rsidTr="00DB0994">
        <w:tc>
          <w:tcPr>
            <w:tcW w:w="533" w:type="dxa"/>
            <w:vAlign w:val="center"/>
          </w:tcPr>
          <w:p w:rsidR="00B22AB8" w:rsidRDefault="00B22AB8" w:rsidP="001E5953">
            <w:pPr>
              <w:jc w:val="center"/>
            </w:pPr>
            <w:r>
              <w:t>9</w:t>
            </w:r>
          </w:p>
        </w:tc>
        <w:tc>
          <w:tcPr>
            <w:tcW w:w="3525" w:type="dxa"/>
          </w:tcPr>
          <w:p w:rsidR="00B22AB8" w:rsidRDefault="00B22AB8" w:rsidP="00AB6F06">
            <w:r>
              <w:t>Ящик балконный</w:t>
            </w:r>
          </w:p>
        </w:tc>
        <w:tc>
          <w:tcPr>
            <w:tcW w:w="1624" w:type="dxa"/>
            <w:vAlign w:val="center"/>
          </w:tcPr>
          <w:p w:rsidR="00B22AB8" w:rsidRDefault="00D63387" w:rsidP="00DB0994">
            <w:pPr>
              <w:jc w:val="center"/>
            </w:pPr>
            <w:r>
              <w:t>2</w:t>
            </w:r>
          </w:p>
        </w:tc>
        <w:tc>
          <w:tcPr>
            <w:tcW w:w="1919" w:type="dxa"/>
            <w:vAlign w:val="center"/>
          </w:tcPr>
          <w:p w:rsidR="00B22AB8" w:rsidRDefault="00B22AB8" w:rsidP="001E5953">
            <w:pPr>
              <w:jc w:val="center"/>
            </w:pPr>
            <w:r>
              <w:t>233</w:t>
            </w:r>
          </w:p>
        </w:tc>
        <w:tc>
          <w:tcPr>
            <w:tcW w:w="1970" w:type="dxa"/>
            <w:vAlign w:val="center"/>
          </w:tcPr>
          <w:p w:rsidR="00B22AB8" w:rsidRDefault="00B22AB8" w:rsidP="001E5953">
            <w:pPr>
              <w:jc w:val="center"/>
            </w:pPr>
            <w:r>
              <w:t>466</w:t>
            </w:r>
          </w:p>
        </w:tc>
      </w:tr>
      <w:tr w:rsidR="00B22AB8" w:rsidTr="00D63387">
        <w:tc>
          <w:tcPr>
            <w:tcW w:w="533" w:type="dxa"/>
            <w:vAlign w:val="center"/>
          </w:tcPr>
          <w:p w:rsidR="00B22AB8" w:rsidRDefault="00B22AB8" w:rsidP="001E5953">
            <w:pPr>
              <w:jc w:val="center"/>
            </w:pPr>
            <w:r>
              <w:t>10</w:t>
            </w:r>
          </w:p>
        </w:tc>
        <w:tc>
          <w:tcPr>
            <w:tcW w:w="3525" w:type="dxa"/>
          </w:tcPr>
          <w:p w:rsidR="00B22AB8" w:rsidRDefault="00B22AB8" w:rsidP="00B22AB8">
            <w:r>
              <w:t>Подушки декоративные (Фиолетовые)</w:t>
            </w:r>
          </w:p>
          <w:p w:rsidR="00B22AB8" w:rsidRDefault="00B22AB8" w:rsidP="00AB6F06"/>
        </w:tc>
        <w:tc>
          <w:tcPr>
            <w:tcW w:w="1624" w:type="dxa"/>
            <w:vAlign w:val="center"/>
          </w:tcPr>
          <w:p w:rsidR="00B22AB8" w:rsidRDefault="00BA5763" w:rsidP="00DB0994">
            <w:pPr>
              <w:jc w:val="center"/>
            </w:pPr>
            <w:r>
              <w:t>4</w:t>
            </w:r>
          </w:p>
        </w:tc>
        <w:tc>
          <w:tcPr>
            <w:tcW w:w="1919" w:type="dxa"/>
            <w:vAlign w:val="center"/>
          </w:tcPr>
          <w:p w:rsidR="00B22AB8" w:rsidRDefault="00B22AB8" w:rsidP="001E5953">
            <w:pPr>
              <w:jc w:val="center"/>
            </w:pPr>
            <w:r>
              <w:t>173</w:t>
            </w:r>
          </w:p>
        </w:tc>
        <w:tc>
          <w:tcPr>
            <w:tcW w:w="1970" w:type="dxa"/>
            <w:vAlign w:val="center"/>
          </w:tcPr>
          <w:p w:rsidR="00B22AB8" w:rsidRDefault="00593951" w:rsidP="00D63387">
            <w:pPr>
              <w:jc w:val="center"/>
            </w:pPr>
            <w:r>
              <w:t>692</w:t>
            </w:r>
          </w:p>
          <w:p w:rsidR="00B22AB8" w:rsidRDefault="00B22AB8" w:rsidP="00D63387">
            <w:pPr>
              <w:jc w:val="center"/>
            </w:pPr>
          </w:p>
        </w:tc>
      </w:tr>
      <w:tr w:rsidR="00B22AB8" w:rsidTr="00D63387">
        <w:tc>
          <w:tcPr>
            <w:tcW w:w="533" w:type="dxa"/>
            <w:vAlign w:val="center"/>
          </w:tcPr>
          <w:p w:rsidR="00B22AB8" w:rsidRDefault="00B22AB8" w:rsidP="001E5953">
            <w:pPr>
              <w:jc w:val="center"/>
            </w:pPr>
            <w:r>
              <w:t>11</w:t>
            </w:r>
          </w:p>
        </w:tc>
        <w:tc>
          <w:tcPr>
            <w:tcW w:w="3525" w:type="dxa"/>
          </w:tcPr>
          <w:p w:rsidR="00CC1B4C" w:rsidRDefault="00DB0994" w:rsidP="00B22AB8">
            <w:r>
              <w:t>Каркас террасы-беседки</w:t>
            </w:r>
            <w:r w:rsidR="00FA14FB">
              <w:t xml:space="preserve"> (кроме пола, так как учтен выше)</w:t>
            </w:r>
            <w: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94"/>
            </w:tblGrid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ab/>
                    <w:t>Брусок строганый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>Фанера ФК нешлифованная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ab/>
                    <w:t>Лак глянцевый (9л)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>Краска латексная белая(5л)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>Краска гладкая черная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>Краска цвет солнечный остров(2,5л)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>Краска цвет морская волна(2,5л)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>Краска цвет бескрайний океан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>Уголки крепежные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proofErr w:type="spellStart"/>
                  <w:r w:rsidRPr="00CC1B4C">
                    <w:t>Саморезы</w:t>
                  </w:r>
                  <w:proofErr w:type="spellEnd"/>
                  <w:r w:rsidRPr="00CC1B4C">
                    <w:t>(1кг)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>Гвозди шиферные(1кг)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>
                    <w:t>Гвозди строительные(150г)</w:t>
                  </w:r>
                </w:p>
              </w:tc>
            </w:tr>
            <w:tr w:rsidR="00CC1B4C" w:rsidTr="00CC1B4C">
              <w:tc>
                <w:tcPr>
                  <w:tcW w:w="3294" w:type="dxa"/>
                </w:tcPr>
                <w:p w:rsidR="00CC1B4C" w:rsidRDefault="00CC1B4C" w:rsidP="00B22AB8">
                  <w:r w:rsidRPr="00CC1B4C">
                    <w:t xml:space="preserve">Черепица гибкая </w:t>
                  </w:r>
                  <w:proofErr w:type="spellStart"/>
                  <w:r w:rsidRPr="00CC1B4C">
                    <w:t>Media</w:t>
                  </w:r>
                  <w:proofErr w:type="spellEnd"/>
                  <w:r w:rsidRPr="00CC1B4C">
                    <w:t xml:space="preserve"> Трио Антик</w:t>
                  </w:r>
                </w:p>
              </w:tc>
            </w:tr>
          </w:tbl>
          <w:p w:rsidR="00B47068" w:rsidRDefault="00B47068" w:rsidP="00B47068"/>
        </w:tc>
        <w:tc>
          <w:tcPr>
            <w:tcW w:w="1624" w:type="dxa"/>
          </w:tcPr>
          <w:p w:rsidR="00B22AB8" w:rsidRDefault="00B22AB8" w:rsidP="00D63387"/>
          <w:p w:rsidR="00CC1B4C" w:rsidRDefault="00CC1B4C" w:rsidP="00D63387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3"/>
            </w:tblGrid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18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24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6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4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2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1</w:t>
                  </w:r>
                </w:p>
                <w:p w:rsidR="00CC1B4C" w:rsidRDefault="00CC1B4C" w:rsidP="00D63387"/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1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2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45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16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12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26</w:t>
                  </w:r>
                </w:p>
              </w:tc>
            </w:tr>
            <w:tr w:rsidR="00CC1B4C" w:rsidTr="00CC1B4C">
              <w:tc>
                <w:tcPr>
                  <w:tcW w:w="1393" w:type="dxa"/>
                </w:tcPr>
                <w:p w:rsidR="00CC1B4C" w:rsidRDefault="00CC1B4C" w:rsidP="00D63387">
                  <w:r>
                    <w:t>6</w:t>
                  </w:r>
                </w:p>
                <w:p w:rsidR="00CC1B4C" w:rsidRDefault="00CC1B4C" w:rsidP="00D63387"/>
              </w:tc>
            </w:tr>
          </w:tbl>
          <w:p w:rsidR="00FA14FB" w:rsidRDefault="00FA14FB" w:rsidP="00D63387"/>
        </w:tc>
        <w:tc>
          <w:tcPr>
            <w:tcW w:w="1919" w:type="dxa"/>
          </w:tcPr>
          <w:p w:rsidR="00BA5763" w:rsidRDefault="00BA5763" w:rsidP="00D63387"/>
          <w:p w:rsidR="00CC1B4C" w:rsidRDefault="00CC1B4C" w:rsidP="00D63387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88"/>
            </w:tblGrid>
            <w:tr w:rsidR="00CC1B4C" w:rsidTr="00CC1B4C">
              <w:tc>
                <w:tcPr>
                  <w:tcW w:w="1688" w:type="dxa"/>
                </w:tcPr>
                <w:p w:rsidR="00CC1B4C" w:rsidRDefault="00CC1B4C" w:rsidP="00D63387">
                  <w:r>
                    <w:t>113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CC1B4C" w:rsidP="00D63387">
                  <w:r>
                    <w:t>378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6412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863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311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1367</w:t>
                  </w:r>
                </w:p>
                <w:p w:rsidR="008B7D86" w:rsidRDefault="008B7D86" w:rsidP="00D63387"/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357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1367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26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277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196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46</w:t>
                  </w:r>
                </w:p>
              </w:tc>
            </w:tr>
            <w:tr w:rsidR="00CC1B4C" w:rsidTr="00CC1B4C">
              <w:tc>
                <w:tcPr>
                  <w:tcW w:w="1688" w:type="dxa"/>
                </w:tcPr>
                <w:p w:rsidR="00CC1B4C" w:rsidRDefault="008B7D86" w:rsidP="00D63387">
                  <w:r>
                    <w:t>710</w:t>
                  </w:r>
                </w:p>
                <w:p w:rsidR="008B7D86" w:rsidRDefault="008B7D86" w:rsidP="00D63387"/>
              </w:tc>
            </w:tr>
          </w:tbl>
          <w:p w:rsidR="00B47068" w:rsidRDefault="00B47068" w:rsidP="00D63387"/>
        </w:tc>
        <w:tc>
          <w:tcPr>
            <w:tcW w:w="1970" w:type="dxa"/>
          </w:tcPr>
          <w:p w:rsidR="00B22AB8" w:rsidRDefault="00B22AB8" w:rsidP="00BA5763"/>
          <w:p w:rsidR="00593951" w:rsidRDefault="00593951" w:rsidP="00BA5763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8B7D86" w:rsidTr="008B7D86">
              <w:tc>
                <w:tcPr>
                  <w:tcW w:w="1739" w:type="dxa"/>
                </w:tcPr>
                <w:p w:rsidR="008B7D86" w:rsidRDefault="008B7D86" w:rsidP="00BA5763">
                  <w:r>
                    <w:t>2034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8B7D86" w:rsidP="00BA5763">
                  <w:r>
                    <w:t>9024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8B7D86" w:rsidP="00BA5763">
                  <w:r>
                    <w:t>38472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8B7D86" w:rsidP="00BA5763">
                  <w:r>
                    <w:t>3452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8B7D86" w:rsidP="00BA5763">
                  <w:r>
                    <w:t>622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CC08FE" w:rsidP="00BA5763">
                  <w:r>
                    <w:t>1367</w:t>
                  </w:r>
                </w:p>
                <w:p w:rsidR="008B7D86" w:rsidRDefault="008B7D86" w:rsidP="00BA5763"/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CC08FE" w:rsidP="00BA5763">
                  <w:r>
                    <w:t>357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CC08FE" w:rsidP="00BA5763">
                  <w:r>
                    <w:t>2734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CC08FE" w:rsidP="00BA5763">
                  <w:r>
                    <w:t>1170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CC08FE" w:rsidP="00BA5763">
                  <w:r>
                    <w:t>4432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CC08FE" w:rsidP="00BA5763">
                  <w:r>
                    <w:t>2352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CC08FE" w:rsidP="00BA5763">
                  <w:r>
                    <w:t>1196</w:t>
                  </w:r>
                </w:p>
              </w:tc>
            </w:tr>
            <w:tr w:rsidR="008B7D86" w:rsidTr="008B7D86">
              <w:tc>
                <w:tcPr>
                  <w:tcW w:w="1739" w:type="dxa"/>
                </w:tcPr>
                <w:p w:rsidR="008B7D86" w:rsidRDefault="00CC08FE" w:rsidP="00BA5763">
                  <w:r>
                    <w:t>4260</w:t>
                  </w:r>
                </w:p>
                <w:p w:rsidR="008B7D86" w:rsidRDefault="008B7D86" w:rsidP="00BA5763"/>
              </w:tc>
            </w:tr>
          </w:tbl>
          <w:p w:rsidR="00593951" w:rsidRDefault="00593951" w:rsidP="00BA5763"/>
          <w:p w:rsidR="00593951" w:rsidRDefault="00593951" w:rsidP="00BA5763"/>
        </w:tc>
      </w:tr>
      <w:tr w:rsidR="00CC1B4C" w:rsidTr="00D63387">
        <w:tc>
          <w:tcPr>
            <w:tcW w:w="533" w:type="dxa"/>
            <w:vAlign w:val="center"/>
          </w:tcPr>
          <w:p w:rsidR="00CC1B4C" w:rsidRDefault="00CC1B4C" w:rsidP="001E5953">
            <w:pPr>
              <w:jc w:val="center"/>
            </w:pPr>
          </w:p>
        </w:tc>
        <w:tc>
          <w:tcPr>
            <w:tcW w:w="3525" w:type="dxa"/>
          </w:tcPr>
          <w:p w:rsidR="00CC1B4C" w:rsidRDefault="00CC1B4C" w:rsidP="00B22AB8"/>
        </w:tc>
        <w:tc>
          <w:tcPr>
            <w:tcW w:w="1624" w:type="dxa"/>
          </w:tcPr>
          <w:p w:rsidR="00CC1B4C" w:rsidRDefault="00CC1B4C" w:rsidP="00D63387"/>
        </w:tc>
        <w:tc>
          <w:tcPr>
            <w:tcW w:w="1919" w:type="dxa"/>
          </w:tcPr>
          <w:p w:rsidR="00CC1B4C" w:rsidRPr="000801DA" w:rsidRDefault="00C82D01" w:rsidP="00D63387">
            <w:pPr>
              <w:rPr>
                <w:highlight w:val="yellow"/>
              </w:rPr>
            </w:pPr>
            <w:r w:rsidRPr="000801DA">
              <w:rPr>
                <w:highlight w:val="yellow"/>
              </w:rPr>
              <w:t>Итог:</w:t>
            </w:r>
          </w:p>
        </w:tc>
        <w:tc>
          <w:tcPr>
            <w:tcW w:w="1970" w:type="dxa"/>
          </w:tcPr>
          <w:p w:rsidR="00CC1B4C" w:rsidRPr="000801DA" w:rsidRDefault="00C82D01" w:rsidP="00BA5763">
            <w:pPr>
              <w:rPr>
                <w:highlight w:val="yellow"/>
              </w:rPr>
            </w:pPr>
            <w:r w:rsidRPr="000801DA">
              <w:rPr>
                <w:highlight w:val="yellow"/>
              </w:rPr>
              <w:t>278225</w:t>
            </w:r>
          </w:p>
        </w:tc>
      </w:tr>
    </w:tbl>
    <w:p w:rsidR="00260338" w:rsidRDefault="00260338"/>
    <w:p w:rsidR="000801DA" w:rsidRDefault="000801DA">
      <w:r>
        <w:t>Расчет стоимости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0801DA" w:rsidTr="000801DA">
        <w:tc>
          <w:tcPr>
            <w:tcW w:w="3190" w:type="dxa"/>
          </w:tcPr>
          <w:p w:rsidR="000801DA" w:rsidRDefault="000801DA">
            <w:r>
              <w:t>Наименование</w:t>
            </w:r>
          </w:p>
        </w:tc>
        <w:tc>
          <w:tcPr>
            <w:tcW w:w="3190" w:type="dxa"/>
          </w:tcPr>
          <w:p w:rsidR="000801DA" w:rsidRDefault="000801DA">
            <w:r>
              <w:t>Стоимость</w:t>
            </w:r>
          </w:p>
        </w:tc>
      </w:tr>
      <w:tr w:rsidR="000801DA" w:rsidTr="00CA55F1">
        <w:tc>
          <w:tcPr>
            <w:tcW w:w="3190" w:type="dxa"/>
          </w:tcPr>
          <w:p w:rsidR="000801DA" w:rsidRDefault="000801DA">
            <w:r>
              <w:t>Предварительная общая стоимость всех растений</w:t>
            </w:r>
          </w:p>
        </w:tc>
        <w:tc>
          <w:tcPr>
            <w:tcW w:w="3190" w:type="dxa"/>
            <w:vAlign w:val="center"/>
          </w:tcPr>
          <w:p w:rsidR="000801DA" w:rsidRDefault="000801DA" w:rsidP="00CA55F1">
            <w:pPr>
              <w:jc w:val="center"/>
            </w:pPr>
            <w:r>
              <w:t>132280</w:t>
            </w:r>
          </w:p>
        </w:tc>
      </w:tr>
      <w:tr w:rsidR="000801DA" w:rsidTr="00CA55F1">
        <w:tc>
          <w:tcPr>
            <w:tcW w:w="3190" w:type="dxa"/>
          </w:tcPr>
          <w:p w:rsidR="000801DA" w:rsidRDefault="000801DA">
            <w:r>
              <w:t>Предварительная общая стоимость всех материалов</w:t>
            </w:r>
          </w:p>
        </w:tc>
        <w:tc>
          <w:tcPr>
            <w:tcW w:w="3190" w:type="dxa"/>
            <w:vAlign w:val="center"/>
          </w:tcPr>
          <w:p w:rsidR="000801DA" w:rsidRDefault="000801DA" w:rsidP="00CA55F1">
            <w:pPr>
              <w:jc w:val="center"/>
            </w:pPr>
            <w:r>
              <w:t>278225</w:t>
            </w:r>
          </w:p>
        </w:tc>
      </w:tr>
      <w:tr w:rsidR="000801DA" w:rsidTr="00CA55F1">
        <w:tc>
          <w:tcPr>
            <w:tcW w:w="3190" w:type="dxa"/>
          </w:tcPr>
          <w:p w:rsidR="000801DA" w:rsidRDefault="000801DA">
            <w:r w:rsidRPr="000801DA">
              <w:rPr>
                <w:highlight w:val="yellow"/>
              </w:rPr>
              <w:t>Общая стоимость</w:t>
            </w:r>
          </w:p>
        </w:tc>
        <w:tc>
          <w:tcPr>
            <w:tcW w:w="3190" w:type="dxa"/>
            <w:vAlign w:val="center"/>
          </w:tcPr>
          <w:p w:rsidR="000801DA" w:rsidRDefault="000801DA" w:rsidP="00CA55F1">
            <w:pPr>
              <w:jc w:val="center"/>
            </w:pPr>
            <w:r w:rsidRPr="000801DA">
              <w:rPr>
                <w:highlight w:val="yellow"/>
              </w:rPr>
              <w:t>410505</w:t>
            </w:r>
          </w:p>
        </w:tc>
      </w:tr>
      <w:tr w:rsidR="000801DA" w:rsidTr="00CA55F1">
        <w:tc>
          <w:tcPr>
            <w:tcW w:w="3190" w:type="dxa"/>
          </w:tcPr>
          <w:p w:rsidR="000801DA" w:rsidRDefault="000801DA">
            <w:r>
              <w:t>Стоимость монтажа (25% от общей стоимости)</w:t>
            </w:r>
          </w:p>
        </w:tc>
        <w:tc>
          <w:tcPr>
            <w:tcW w:w="3190" w:type="dxa"/>
            <w:vAlign w:val="center"/>
          </w:tcPr>
          <w:p w:rsidR="000801DA" w:rsidRDefault="000801DA" w:rsidP="00CA55F1">
            <w:pPr>
              <w:jc w:val="center"/>
            </w:pPr>
            <w:r>
              <w:t>102626</w:t>
            </w:r>
          </w:p>
        </w:tc>
      </w:tr>
      <w:tr w:rsidR="000801DA" w:rsidTr="00CA55F1">
        <w:tc>
          <w:tcPr>
            <w:tcW w:w="3190" w:type="dxa"/>
          </w:tcPr>
          <w:p w:rsidR="000801DA" w:rsidRDefault="000801DA">
            <w:r>
              <w:t xml:space="preserve">Стоимость демонтажа (20% от </w:t>
            </w:r>
            <w:r>
              <w:lastRenderedPageBreak/>
              <w:t>общей стоимости)</w:t>
            </w:r>
          </w:p>
        </w:tc>
        <w:tc>
          <w:tcPr>
            <w:tcW w:w="3190" w:type="dxa"/>
            <w:vAlign w:val="center"/>
          </w:tcPr>
          <w:p w:rsidR="000801DA" w:rsidRDefault="000801DA" w:rsidP="00CA55F1">
            <w:pPr>
              <w:jc w:val="center"/>
            </w:pPr>
            <w:r>
              <w:lastRenderedPageBreak/>
              <w:t>82101</w:t>
            </w:r>
          </w:p>
        </w:tc>
      </w:tr>
      <w:tr w:rsidR="000801DA" w:rsidTr="00CA55F1">
        <w:tc>
          <w:tcPr>
            <w:tcW w:w="3190" w:type="dxa"/>
          </w:tcPr>
          <w:p w:rsidR="000801DA" w:rsidRDefault="000801DA">
            <w:r>
              <w:lastRenderedPageBreak/>
              <w:t>Транспортная доставка</w:t>
            </w:r>
          </w:p>
        </w:tc>
        <w:tc>
          <w:tcPr>
            <w:tcW w:w="3190" w:type="dxa"/>
            <w:vAlign w:val="center"/>
          </w:tcPr>
          <w:p w:rsidR="000801DA" w:rsidRDefault="000801DA" w:rsidP="00CA55F1">
            <w:pPr>
              <w:jc w:val="center"/>
            </w:pPr>
            <w:r>
              <w:t>25560</w:t>
            </w:r>
          </w:p>
        </w:tc>
      </w:tr>
      <w:tr w:rsidR="000801DA" w:rsidTr="00CA55F1">
        <w:tc>
          <w:tcPr>
            <w:tcW w:w="3190" w:type="dxa"/>
          </w:tcPr>
          <w:p w:rsidR="000801DA" w:rsidRPr="00CA55F1" w:rsidRDefault="000801DA">
            <w:pPr>
              <w:rPr>
                <w:highlight w:val="yellow"/>
              </w:rPr>
            </w:pPr>
            <w:r w:rsidRPr="00CA55F1">
              <w:rPr>
                <w:highlight w:val="yellow"/>
              </w:rPr>
              <w:t>Итоговая стоимость реализации</w:t>
            </w:r>
          </w:p>
        </w:tc>
        <w:tc>
          <w:tcPr>
            <w:tcW w:w="3190" w:type="dxa"/>
            <w:vAlign w:val="center"/>
          </w:tcPr>
          <w:p w:rsidR="000801DA" w:rsidRPr="00CA55F1" w:rsidRDefault="00CA55F1" w:rsidP="00CA55F1">
            <w:pPr>
              <w:jc w:val="center"/>
              <w:rPr>
                <w:highlight w:val="yellow"/>
              </w:rPr>
            </w:pPr>
            <w:r w:rsidRPr="00CA55F1">
              <w:rPr>
                <w:highlight w:val="yellow"/>
              </w:rPr>
              <w:t>620792</w:t>
            </w:r>
          </w:p>
        </w:tc>
      </w:tr>
    </w:tbl>
    <w:p w:rsidR="000801DA" w:rsidRPr="00AB6F06" w:rsidRDefault="000801DA">
      <w:bookmarkStart w:id="0" w:name="_GoBack"/>
      <w:bookmarkEnd w:id="0"/>
    </w:p>
    <w:sectPr w:rsidR="000801DA" w:rsidRPr="00AB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A72"/>
    <w:multiLevelType w:val="hybridMultilevel"/>
    <w:tmpl w:val="0BCE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3C2A"/>
    <w:multiLevelType w:val="hybridMultilevel"/>
    <w:tmpl w:val="C6E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6D68"/>
    <w:multiLevelType w:val="hybridMultilevel"/>
    <w:tmpl w:val="188C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38"/>
    <w:rsid w:val="000801DA"/>
    <w:rsid w:val="000863EA"/>
    <w:rsid w:val="001E5953"/>
    <w:rsid w:val="00260338"/>
    <w:rsid w:val="003F190B"/>
    <w:rsid w:val="00593951"/>
    <w:rsid w:val="00864535"/>
    <w:rsid w:val="008B7D86"/>
    <w:rsid w:val="00AB6F06"/>
    <w:rsid w:val="00B22AB8"/>
    <w:rsid w:val="00B47068"/>
    <w:rsid w:val="00BA5763"/>
    <w:rsid w:val="00BA6839"/>
    <w:rsid w:val="00C82D01"/>
    <w:rsid w:val="00CA55F1"/>
    <w:rsid w:val="00CC08FE"/>
    <w:rsid w:val="00CC1B4C"/>
    <w:rsid w:val="00D63387"/>
    <w:rsid w:val="00DB0994"/>
    <w:rsid w:val="00EB5816"/>
    <w:rsid w:val="00F22C4B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Якимова</dc:creator>
  <cp:lastModifiedBy>Елена Якимова</cp:lastModifiedBy>
  <cp:revision>3</cp:revision>
  <dcterms:created xsi:type="dcterms:W3CDTF">2017-04-05T20:24:00Z</dcterms:created>
  <dcterms:modified xsi:type="dcterms:W3CDTF">2017-04-06T21:00:00Z</dcterms:modified>
</cp:coreProperties>
</file>