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5C" w:rsidRDefault="007B780B" w:rsidP="002F1929">
      <w:pPr>
        <w:jc w:val="center"/>
      </w:pPr>
      <w:r>
        <w:t>Творческий конкурс «</w:t>
      </w:r>
      <w:r w:rsidR="00F272D8">
        <w:t>Игра</w:t>
      </w:r>
      <w:r w:rsidR="00CE2C9F">
        <w:t xml:space="preserve"> в саду»</w:t>
      </w:r>
    </w:p>
    <w:p w:rsidR="002F1929" w:rsidRPr="002F1929" w:rsidRDefault="00EC258E" w:rsidP="002F1929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2F1929" w:rsidRDefault="002F1929" w:rsidP="00360B0C">
      <w:pPr>
        <w:jc w:val="center"/>
        <w:rPr>
          <w:b/>
        </w:rPr>
      </w:pPr>
    </w:p>
    <w:p w:rsidR="00360B0C" w:rsidRDefault="00CE2C9F" w:rsidP="00360B0C">
      <w:pPr>
        <w:jc w:val="center"/>
        <w:rPr>
          <w:b/>
        </w:rPr>
      </w:pPr>
      <w:r>
        <w:rPr>
          <w:b/>
        </w:rPr>
        <w:t>Расчет стоимости реализации проекта «»</w:t>
      </w:r>
    </w:p>
    <w:p w:rsidR="00CE2C9F" w:rsidRDefault="00CE2C9F" w:rsidP="00360B0C">
      <w:pPr>
        <w:jc w:val="center"/>
        <w:rPr>
          <w:b/>
          <w:vertAlign w:val="superscript"/>
        </w:rPr>
      </w:pPr>
      <w:r>
        <w:rPr>
          <w:b/>
        </w:rPr>
        <w:t xml:space="preserve">Общей площадью </w:t>
      </w:r>
      <w:r>
        <w:rPr>
          <w:b/>
          <w:lang w:val="en-US"/>
        </w:rPr>
        <w:t>S</w:t>
      </w:r>
      <w:r w:rsidRPr="00470705">
        <w:rPr>
          <w:b/>
        </w:rPr>
        <w:t>=</w:t>
      </w:r>
      <w:r w:rsidR="00F272D8">
        <w:rPr>
          <w:b/>
        </w:rPr>
        <w:t>95</w:t>
      </w:r>
      <w:r w:rsidR="00276BB7">
        <w:rPr>
          <w:b/>
        </w:rPr>
        <w:t>м</w:t>
      </w:r>
      <w:r w:rsidR="00276BB7">
        <w:rPr>
          <w:b/>
          <w:vertAlign w:val="superscript"/>
        </w:rPr>
        <w:t>2</w:t>
      </w:r>
    </w:p>
    <w:p w:rsidR="00276BB7" w:rsidRPr="00276BB7" w:rsidRDefault="00276BB7" w:rsidP="00360B0C">
      <w:pPr>
        <w:jc w:val="center"/>
        <w:rPr>
          <w:b/>
        </w:rPr>
      </w:pPr>
    </w:p>
    <w:p w:rsidR="00360B0C" w:rsidRPr="00D027D9" w:rsidRDefault="00ED71E2" w:rsidP="00D027D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закупку саженцев</w:t>
      </w:r>
    </w:p>
    <w:p w:rsidR="00360B0C" w:rsidRDefault="00360B0C" w:rsidP="00360B0C"/>
    <w:tbl>
      <w:tblPr>
        <w:tblW w:w="6919" w:type="dxa"/>
        <w:tblInd w:w="944" w:type="dxa"/>
        <w:tblLayout w:type="fixed"/>
        <w:tblLook w:val="0000" w:firstRow="0" w:lastRow="0" w:firstColumn="0" w:lastColumn="0" w:noHBand="0" w:noVBand="0"/>
      </w:tblPr>
      <w:tblGrid>
        <w:gridCol w:w="459"/>
        <w:gridCol w:w="1742"/>
        <w:gridCol w:w="1023"/>
        <w:gridCol w:w="920"/>
        <w:gridCol w:w="1116"/>
        <w:gridCol w:w="1652"/>
        <w:gridCol w:w="7"/>
      </w:tblGrid>
      <w:tr w:rsidR="00CE2C9F" w:rsidTr="00813631">
        <w:trPr>
          <w:trHeight w:val="85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затрат/наименование объекта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86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единицы в (базисном   уровне цен)     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C9F" w:rsidRDefault="00CE2C9F" w:rsidP="0086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стоимость            (в текущем уровне цен) </w:t>
            </w:r>
          </w:p>
        </w:tc>
      </w:tr>
      <w:tr w:rsidR="00CE2C9F" w:rsidTr="00813631">
        <w:trPr>
          <w:trHeight w:val="4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475A7A" w:rsidP="007B7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Рябина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475A7A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C9F">
              <w:rPr>
                <w:sz w:val="18"/>
                <w:szCs w:val="18"/>
              </w:rPr>
              <w:t xml:space="preserve"> </w:t>
            </w:r>
            <w:proofErr w:type="spellStart"/>
            <w:r w:rsidR="00CE2C9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E7451" w:rsidP="009000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D7A6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C9F" w:rsidRDefault="00985557" w:rsidP="00D04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</w:tr>
      <w:tr w:rsidR="00CE2C9F" w:rsidTr="00813631">
        <w:trPr>
          <w:trHeight w:val="56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475A7A" w:rsidP="009000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Гортензия </w:t>
            </w:r>
            <w:r w:rsidR="00BD7A67">
              <w:rPr>
                <w:sz w:val="18"/>
                <w:szCs w:val="18"/>
              </w:rPr>
              <w:t xml:space="preserve"> крупнолистовая</w:t>
            </w:r>
            <w:proofErr w:type="gramEnd"/>
          </w:p>
          <w:p w:rsidR="00BD7A67" w:rsidRPr="007B780B" w:rsidRDefault="00BD7A67" w:rsidP="00900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Блауэр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Цверг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E7451" w:rsidP="009000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D7A6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C9F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</w:tr>
      <w:tr w:rsidR="00CE2C9F" w:rsidTr="00813631">
        <w:trPr>
          <w:trHeight w:val="40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Pr="004F7456" w:rsidRDefault="00475A7A" w:rsidP="00900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Можевельник</w:t>
            </w:r>
            <w:proofErr w:type="spellEnd"/>
            <w:r>
              <w:rPr>
                <w:sz w:val="18"/>
                <w:szCs w:val="18"/>
              </w:rPr>
              <w:t xml:space="preserve"> казацкий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E7451" w:rsidP="009000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D7A6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C9F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</w:tr>
      <w:tr w:rsidR="00CE2C9F" w:rsidTr="00813631">
        <w:trPr>
          <w:trHeight w:val="41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A876A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475A7A" w:rsidP="00BD7A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Можевельник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Минт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Джул</w:t>
            </w:r>
            <w:r w:rsidR="00BD7A67">
              <w:rPr>
                <w:sz w:val="18"/>
                <w:szCs w:val="18"/>
              </w:rPr>
              <w:t>еп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E7451" w:rsidP="009000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D7A6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C9F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</w:tr>
      <w:tr w:rsidR="00CE2C9F" w:rsidTr="00813631">
        <w:trPr>
          <w:trHeight w:val="41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A876A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475A7A" w:rsidP="0006081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Можевельник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Ауре</w:t>
            </w:r>
            <w:bookmarkStart w:id="0" w:name="_GoBack"/>
            <w:bookmarkEnd w:id="0"/>
            <w:r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CE2C9F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E7451" w:rsidP="009000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9F" w:rsidRDefault="00BD7A6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C9F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</w:tr>
      <w:tr w:rsidR="00475A7A" w:rsidTr="00813631">
        <w:trPr>
          <w:trHeight w:val="41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Ковыль красивейший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985557" w:rsidP="009000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</w:tr>
      <w:tr w:rsidR="00475A7A" w:rsidTr="00813631">
        <w:trPr>
          <w:trHeight w:val="41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Овсяница</w:t>
            </w:r>
            <w:r w:rsidR="00985557">
              <w:rPr>
                <w:sz w:val="18"/>
                <w:szCs w:val="18"/>
              </w:rPr>
              <w:t xml:space="preserve"> голубая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BE7451" w:rsidP="009000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</w:tr>
      <w:tr w:rsidR="00985557" w:rsidTr="00813631">
        <w:trPr>
          <w:trHeight w:val="41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57" w:rsidRDefault="00985557" w:rsidP="00900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57" w:rsidRDefault="00985557" w:rsidP="00900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Императа</w:t>
            </w:r>
            <w:proofErr w:type="spellEnd"/>
            <w:r>
              <w:rPr>
                <w:sz w:val="18"/>
                <w:szCs w:val="18"/>
              </w:rPr>
              <w:t xml:space="preserve"> цилиндрическая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57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57" w:rsidRDefault="00985557" w:rsidP="009000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57" w:rsidRDefault="00985557" w:rsidP="0090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557" w:rsidRDefault="00985557" w:rsidP="00985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</w:tc>
      </w:tr>
      <w:tr w:rsidR="00813631" w:rsidTr="00813631">
        <w:trPr>
          <w:gridAfter w:val="1"/>
          <w:wAfter w:w="7" w:type="dxa"/>
          <w:trHeight w:val="39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900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813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Итого: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985557" w:rsidP="00813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19300</w:t>
            </w:r>
          </w:p>
        </w:tc>
      </w:tr>
    </w:tbl>
    <w:p w:rsidR="008739D9" w:rsidRDefault="008739D9" w:rsidP="00A34CC9"/>
    <w:p w:rsidR="004F7456" w:rsidRDefault="004F7456" w:rsidP="00813631">
      <w:pPr>
        <w:jc w:val="center"/>
      </w:pPr>
    </w:p>
    <w:p w:rsidR="00813631" w:rsidRPr="00F71173" w:rsidRDefault="00813631" w:rsidP="00A876A7">
      <w:pPr>
        <w:jc w:val="center"/>
        <w:rPr>
          <w:sz w:val="28"/>
          <w:szCs w:val="28"/>
          <w:u w:val="single"/>
        </w:rPr>
      </w:pPr>
      <w:r w:rsidRPr="00F71173">
        <w:rPr>
          <w:sz w:val="28"/>
          <w:szCs w:val="28"/>
          <w:u w:val="single"/>
        </w:rPr>
        <w:t>Расчет на строительные материалы и работы</w:t>
      </w:r>
    </w:p>
    <w:p w:rsidR="00813631" w:rsidRDefault="00813631" w:rsidP="00A876A7">
      <w:pPr>
        <w:spacing w:line="360" w:lineRule="auto"/>
        <w:jc w:val="center"/>
        <w:rPr>
          <w:sz w:val="28"/>
          <w:szCs w:val="28"/>
          <w:u w:val="single"/>
        </w:rPr>
      </w:pPr>
    </w:p>
    <w:p w:rsidR="0016727A" w:rsidRPr="00030043" w:rsidRDefault="0016727A" w:rsidP="00A876A7">
      <w:pPr>
        <w:jc w:val="center"/>
      </w:pPr>
    </w:p>
    <w:tbl>
      <w:tblPr>
        <w:tblW w:w="6771" w:type="dxa"/>
        <w:tblInd w:w="1019" w:type="dxa"/>
        <w:tblLayout w:type="fixed"/>
        <w:tblLook w:val="0000" w:firstRow="0" w:lastRow="0" w:firstColumn="0" w:lastColumn="0" w:noHBand="0" w:noVBand="0"/>
      </w:tblPr>
      <w:tblGrid>
        <w:gridCol w:w="531"/>
        <w:gridCol w:w="1842"/>
        <w:gridCol w:w="851"/>
        <w:gridCol w:w="920"/>
        <w:gridCol w:w="1134"/>
        <w:gridCol w:w="1493"/>
      </w:tblGrid>
      <w:tr w:rsidR="00813631" w:rsidTr="00475A7A">
        <w:trPr>
          <w:trHeight w:val="129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затрат/</w:t>
            </w:r>
            <w:r w:rsidR="004F7456">
              <w:rPr>
                <w:sz w:val="18"/>
                <w:szCs w:val="18"/>
              </w:rPr>
              <w:pgNum/>
            </w:r>
            <w:proofErr w:type="spellStart"/>
            <w:r w:rsidR="004F7456">
              <w:rPr>
                <w:sz w:val="18"/>
                <w:szCs w:val="18"/>
              </w:rPr>
              <w:t>аименована</w:t>
            </w:r>
            <w:proofErr w:type="spellEnd"/>
            <w:r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единицы в (базисном   уровне цен)    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стоимость            (в текущем уровне цен) </w:t>
            </w:r>
          </w:p>
        </w:tc>
      </w:tr>
      <w:tr w:rsidR="00813631" w:rsidTr="00475A7A">
        <w:trPr>
          <w:trHeight w:val="3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Default="006E36E4" w:rsidP="004C63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Гипсокартон</w:t>
            </w:r>
            <w:proofErr w:type="spellEnd"/>
            <w:r w:rsidR="005C41F8">
              <w:rPr>
                <w:sz w:val="18"/>
                <w:szCs w:val="18"/>
              </w:rPr>
              <w:t xml:space="preserve"> влагостойкий</w:t>
            </w:r>
          </w:p>
          <w:p w:rsidR="006E36E4" w:rsidRDefault="006E36E4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3000х1200х12,5мм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Pr="00D8182F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Default="00BE745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Default="005C41F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631" w:rsidRDefault="00985557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813631" w:rsidTr="00475A7A">
        <w:trPr>
          <w:trHeight w:val="3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Default="00813631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Агротекс</w:t>
            </w:r>
            <w:proofErr w:type="spellEnd"/>
            <w:r>
              <w:rPr>
                <w:sz w:val="18"/>
                <w:szCs w:val="18"/>
              </w:rPr>
              <w:t>» черный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Pr="00E24AA9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Default="00BE745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631" w:rsidRDefault="00985557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</w:tr>
      <w:tr w:rsidR="00813631" w:rsidTr="00475A7A">
        <w:trPr>
          <w:trHeight w:val="41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C63823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Мрамор белая фракция 5-10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C63823" w:rsidRDefault="00813631" w:rsidP="00C63823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63823">
              <w:rPr>
                <w:sz w:val="18"/>
                <w:szCs w:val="18"/>
              </w:rPr>
              <w:t>м</w:t>
            </w:r>
            <w:r w:rsidR="00C6382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C02E28" w:rsidRDefault="00BE745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C02E28" w:rsidRDefault="00C63823" w:rsidP="00E52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Pr="0039137A" w:rsidRDefault="00985557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470705" w:rsidTr="00475A7A">
        <w:trPr>
          <w:trHeight w:val="41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05" w:rsidRDefault="00470705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05" w:rsidRDefault="00470705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Скорлупа кедрового ореха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05" w:rsidRDefault="00470705" w:rsidP="00C63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05" w:rsidRDefault="00BE745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05" w:rsidRDefault="00470705" w:rsidP="00E52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05" w:rsidRDefault="00985557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</w:tr>
      <w:tr w:rsidR="00813631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70705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DB0E40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Цемент, 5 кг.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E50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 w:rsidR="00E50C88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BE745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C02E28" w:rsidRDefault="00DB0E40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Pr="0039137A" w:rsidRDefault="00985557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813631" w:rsidTr="00475A7A">
        <w:trPr>
          <w:trHeight w:val="40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70705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75A7A" w:rsidP="00A4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</w:t>
            </w:r>
            <w:r w:rsidR="00A46966">
              <w:rPr>
                <w:sz w:val="18"/>
                <w:szCs w:val="18"/>
              </w:rPr>
              <w:t>лический швеллер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A46966" w:rsidP="00DB0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C02E28" w:rsidRDefault="00A46966" w:rsidP="00A16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C02E28" w:rsidRDefault="00A46966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Pr="0039137A" w:rsidRDefault="00985557" w:rsidP="00A16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41748</w:t>
            </w:r>
          </w:p>
        </w:tc>
      </w:tr>
      <w:tr w:rsidR="00813631" w:rsidTr="00475A7A">
        <w:trPr>
          <w:trHeight w:val="40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70705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75A7A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CB5D11" w:rsidP="00715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CB5D11" w:rsidP="00A16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CB5D1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985557" w:rsidP="00A16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</w:tr>
      <w:tr w:rsidR="00813631" w:rsidTr="00475A7A">
        <w:trPr>
          <w:trHeight w:val="57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70705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строганная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A876A7" w:rsidP="00E24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A876A7" w:rsidRDefault="00CB5D1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A876A7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813631" w:rsidTr="00475A7A">
        <w:trPr>
          <w:trHeight w:val="69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70705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Брус деревянный</w:t>
            </w:r>
          </w:p>
          <w:p w:rsidR="00813631" w:rsidRDefault="00813631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385D1C" w:rsidRDefault="00813631" w:rsidP="00E24AA9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CB5D1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</w:tr>
      <w:tr w:rsidR="00813631" w:rsidTr="00475A7A">
        <w:trPr>
          <w:trHeight w:val="69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70705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Брус </w:t>
            </w:r>
            <w:r w:rsidR="00A876A7">
              <w:rPr>
                <w:sz w:val="18"/>
                <w:szCs w:val="18"/>
              </w:rPr>
              <w:t>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A876A7" w:rsidP="00385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C6379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</w:tr>
      <w:tr w:rsidR="00813631" w:rsidTr="00475A7A">
        <w:trPr>
          <w:trHeight w:val="33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5A17A7" w:rsidP="0047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705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Краска</w:t>
            </w:r>
            <w:r w:rsidR="003271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акриловая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373E25" w:rsidRDefault="00813631" w:rsidP="00B9484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 w:rsidR="004C63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C6379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813631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70705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Морилка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B9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 w:rsidR="004C63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C6379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992EC9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C9" w:rsidRDefault="005A17A7" w:rsidP="0047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705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C9" w:rsidRDefault="00496605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 металлическая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C9" w:rsidRPr="00496605" w:rsidRDefault="00D14F28" w:rsidP="00B9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 w:rsidR="00496605" w:rsidRPr="0049660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C9" w:rsidRPr="00496605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C9" w:rsidRDefault="00496605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EC9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915218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18" w:rsidRDefault="005A17A7" w:rsidP="0047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705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18" w:rsidRDefault="00475A7A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Резиновое покрытие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18" w:rsidRPr="00496605" w:rsidRDefault="00D14F28" w:rsidP="00B9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18" w:rsidRPr="00496605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18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218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40230</w:t>
            </w:r>
          </w:p>
        </w:tc>
      </w:tr>
      <w:tr w:rsidR="00475A7A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D14F28" w:rsidP="00D1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</w:tr>
      <w:tr w:rsidR="00475A7A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</w:t>
            </w:r>
            <w:r w:rsidR="00D14F28">
              <w:rPr>
                <w:sz w:val="18"/>
                <w:szCs w:val="18"/>
              </w:rPr>
              <w:t xml:space="preserve"> натуральная сосновая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D14F28" w:rsidP="00B9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D14F2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</w:tr>
      <w:tr w:rsidR="00475A7A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Галька крупная речная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D14F28" w:rsidP="00D1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C4" w:rsidRPr="00496605" w:rsidRDefault="006D7CC4" w:rsidP="006D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475A7A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Сланец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6D7CC4" w:rsidP="00B9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475A7A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6D7CC4" w:rsidP="00B9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475A7A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Искусственный газон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CB5D11" w:rsidP="00B9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97087A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CB5D11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</w:t>
            </w:r>
          </w:p>
        </w:tc>
      </w:tr>
      <w:tr w:rsidR="00475A7A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6D7CC4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Краска с эффектом грифельной доски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6D7CC4" w:rsidP="00B9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F272D8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</w:tr>
      <w:tr w:rsidR="00475A7A" w:rsidTr="00475A7A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Лак по дереву</w:t>
            </w:r>
            <w:r w:rsidR="006D7CC4">
              <w:rPr>
                <w:sz w:val="18"/>
                <w:szCs w:val="18"/>
              </w:rPr>
              <w:t xml:space="preserve"> для наружных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6D7CC4" w:rsidP="00B9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Pr="00496605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6D7CC4" w:rsidP="0000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5750</w:t>
            </w:r>
          </w:p>
        </w:tc>
      </w:tr>
      <w:tr w:rsidR="00475A7A" w:rsidTr="00475A7A">
        <w:trPr>
          <w:trHeight w:val="45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475A7A" w:rsidP="006E3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 металлоконструкций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97087A" w:rsidP="00102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97087A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7A" w:rsidRDefault="00F272D8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A7A" w:rsidRDefault="00F272D8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</w:tr>
      <w:tr w:rsidR="00813631" w:rsidTr="00475A7A">
        <w:trPr>
          <w:trHeight w:val="41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 </w:t>
            </w:r>
            <w:proofErr w:type="spellStart"/>
            <w:r>
              <w:rPr>
                <w:sz w:val="18"/>
                <w:szCs w:val="18"/>
              </w:rPr>
              <w:t>перголы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3271BF" w:rsidP="00102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1шт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3271BF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97087A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97087A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</w:tr>
      <w:tr w:rsidR="00813631" w:rsidTr="00475A7A">
        <w:trPr>
          <w:trHeight w:val="71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C63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Саморезы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156C54" w:rsidP="00B01E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F272D8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97087A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F272D8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 w:rsidR="00813631" w:rsidTr="00475A7A">
        <w:trPr>
          <w:trHeight w:val="55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3271BF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Посадка растений</w:t>
            </w:r>
            <w:r w:rsidR="004C63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Pr="003271BF" w:rsidRDefault="003271BF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97087A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156C54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97087A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 w:rsidR="00813631" w:rsidTr="00475A7A">
        <w:trPr>
          <w:trHeight w:val="69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156C54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156C54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156C54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156C54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156C54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920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</w:tr>
      <w:tr w:rsidR="00813631" w:rsidTr="00475A7A">
        <w:trPr>
          <w:trHeight w:val="69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813631" w:rsidP="00B01E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156C54" w:rsidP="004C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156C54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156C54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31" w:rsidRDefault="00496605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56C54">
              <w:rPr>
                <w:sz w:val="18"/>
                <w:szCs w:val="18"/>
              </w:rPr>
              <w:t>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631" w:rsidRDefault="004C6379" w:rsidP="00B01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6605">
              <w:rPr>
                <w:sz w:val="18"/>
                <w:szCs w:val="18"/>
              </w:rPr>
              <w:t>0</w:t>
            </w:r>
            <w:r w:rsidR="006920E1">
              <w:rPr>
                <w:sz w:val="18"/>
                <w:szCs w:val="18"/>
              </w:rPr>
              <w:t xml:space="preserve"> </w:t>
            </w:r>
            <w:r w:rsidR="00156C54">
              <w:rPr>
                <w:sz w:val="18"/>
                <w:szCs w:val="18"/>
              </w:rPr>
              <w:t>000</w:t>
            </w:r>
          </w:p>
        </w:tc>
      </w:tr>
      <w:tr w:rsidR="00B01EFF" w:rsidTr="00475A7A">
        <w:trPr>
          <w:trHeight w:val="40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FF" w:rsidRDefault="00B01EFF" w:rsidP="00470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EFF" w:rsidRDefault="00B01EFF" w:rsidP="00F27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                                                                             </w:t>
            </w:r>
            <w:r w:rsidR="00F71173">
              <w:rPr>
                <w:sz w:val="18"/>
                <w:szCs w:val="18"/>
              </w:rPr>
              <w:t xml:space="preserve">                          </w:t>
            </w:r>
            <w:r w:rsidR="00F272D8">
              <w:rPr>
                <w:sz w:val="18"/>
                <w:szCs w:val="18"/>
              </w:rPr>
              <w:t>238820</w:t>
            </w:r>
          </w:p>
        </w:tc>
      </w:tr>
    </w:tbl>
    <w:p w:rsidR="00123A77" w:rsidRDefault="00123A77" w:rsidP="004C6379"/>
    <w:sectPr w:rsidR="00123A77" w:rsidSect="00C33F96">
      <w:headerReference w:type="default" r:id="rId8"/>
      <w:pgSz w:w="11906" w:h="16838"/>
      <w:pgMar w:top="992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8E" w:rsidRDefault="00EC258E" w:rsidP="003F6090">
      <w:r>
        <w:separator/>
      </w:r>
    </w:p>
  </w:endnote>
  <w:endnote w:type="continuationSeparator" w:id="0">
    <w:p w:rsidR="00EC258E" w:rsidRDefault="00EC258E" w:rsidP="003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8E" w:rsidRDefault="00EC258E" w:rsidP="003F6090">
      <w:r>
        <w:separator/>
      </w:r>
    </w:p>
  </w:footnote>
  <w:footnote w:type="continuationSeparator" w:id="0">
    <w:p w:rsidR="00EC258E" w:rsidRDefault="00EC258E" w:rsidP="003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90" w:rsidRDefault="003F6090" w:rsidP="003F609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21AF"/>
    <w:multiLevelType w:val="hybridMultilevel"/>
    <w:tmpl w:val="C4C8E9F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 w15:restartNumberingAfterBreak="0">
    <w:nsid w:val="58CA13DC"/>
    <w:multiLevelType w:val="hybridMultilevel"/>
    <w:tmpl w:val="21D07C86"/>
    <w:lvl w:ilvl="0" w:tplc="93C6A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2"/>
    <w:rsid w:val="000131B0"/>
    <w:rsid w:val="00013DDA"/>
    <w:rsid w:val="0001623D"/>
    <w:rsid w:val="0006081D"/>
    <w:rsid w:val="00062F5C"/>
    <w:rsid w:val="00065E76"/>
    <w:rsid w:val="00083E89"/>
    <w:rsid w:val="000A43B0"/>
    <w:rsid w:val="000D0C63"/>
    <w:rsid w:val="00100687"/>
    <w:rsid w:val="00102D20"/>
    <w:rsid w:val="00123A77"/>
    <w:rsid w:val="00156C54"/>
    <w:rsid w:val="0016727A"/>
    <w:rsid w:val="00192DEA"/>
    <w:rsid w:val="00195D8B"/>
    <w:rsid w:val="00197518"/>
    <w:rsid w:val="001C67AB"/>
    <w:rsid w:val="002261BB"/>
    <w:rsid w:val="002425E4"/>
    <w:rsid w:val="002630FF"/>
    <w:rsid w:val="00276BB7"/>
    <w:rsid w:val="002813D3"/>
    <w:rsid w:val="002B65A8"/>
    <w:rsid w:val="002C320E"/>
    <w:rsid w:val="002D3ED3"/>
    <w:rsid w:val="002F1929"/>
    <w:rsid w:val="002F1DCF"/>
    <w:rsid w:val="00300D50"/>
    <w:rsid w:val="00307749"/>
    <w:rsid w:val="003271BF"/>
    <w:rsid w:val="00331B0A"/>
    <w:rsid w:val="003410FB"/>
    <w:rsid w:val="003519C6"/>
    <w:rsid w:val="00353C38"/>
    <w:rsid w:val="00360B0C"/>
    <w:rsid w:val="00361AAE"/>
    <w:rsid w:val="00362536"/>
    <w:rsid w:val="00373E25"/>
    <w:rsid w:val="00385D1C"/>
    <w:rsid w:val="003A0D1A"/>
    <w:rsid w:val="003B12AD"/>
    <w:rsid w:val="003E031E"/>
    <w:rsid w:val="003E38B7"/>
    <w:rsid w:val="003F6090"/>
    <w:rsid w:val="003F728F"/>
    <w:rsid w:val="0040069C"/>
    <w:rsid w:val="00401534"/>
    <w:rsid w:val="0042347D"/>
    <w:rsid w:val="004565D7"/>
    <w:rsid w:val="00470705"/>
    <w:rsid w:val="00475A7A"/>
    <w:rsid w:val="00494724"/>
    <w:rsid w:val="00494AB7"/>
    <w:rsid w:val="00496605"/>
    <w:rsid w:val="004A0B9F"/>
    <w:rsid w:val="004B377C"/>
    <w:rsid w:val="004C62DB"/>
    <w:rsid w:val="004C6379"/>
    <w:rsid w:val="004D1BF1"/>
    <w:rsid w:val="004F7456"/>
    <w:rsid w:val="005064A2"/>
    <w:rsid w:val="00530569"/>
    <w:rsid w:val="00536197"/>
    <w:rsid w:val="00542720"/>
    <w:rsid w:val="00571AA4"/>
    <w:rsid w:val="00584C5C"/>
    <w:rsid w:val="00595FAC"/>
    <w:rsid w:val="005A17A7"/>
    <w:rsid w:val="005B0037"/>
    <w:rsid w:val="005C41F8"/>
    <w:rsid w:val="005D6E4A"/>
    <w:rsid w:val="005E1C29"/>
    <w:rsid w:val="005E4C30"/>
    <w:rsid w:val="005E62B5"/>
    <w:rsid w:val="005F1D12"/>
    <w:rsid w:val="006033B0"/>
    <w:rsid w:val="00604E79"/>
    <w:rsid w:val="00607F13"/>
    <w:rsid w:val="0062332C"/>
    <w:rsid w:val="00637C8A"/>
    <w:rsid w:val="00641F9E"/>
    <w:rsid w:val="00660348"/>
    <w:rsid w:val="00660A27"/>
    <w:rsid w:val="00690C75"/>
    <w:rsid w:val="006920E1"/>
    <w:rsid w:val="00692339"/>
    <w:rsid w:val="006A5724"/>
    <w:rsid w:val="006B1878"/>
    <w:rsid w:val="006C61A9"/>
    <w:rsid w:val="006D7CC4"/>
    <w:rsid w:val="006E36E4"/>
    <w:rsid w:val="006E79FB"/>
    <w:rsid w:val="006F2083"/>
    <w:rsid w:val="00701A0F"/>
    <w:rsid w:val="007034F2"/>
    <w:rsid w:val="007154C1"/>
    <w:rsid w:val="0072061D"/>
    <w:rsid w:val="0072199F"/>
    <w:rsid w:val="00722FEC"/>
    <w:rsid w:val="00730418"/>
    <w:rsid w:val="00735CA7"/>
    <w:rsid w:val="00744298"/>
    <w:rsid w:val="007459FE"/>
    <w:rsid w:val="00747A95"/>
    <w:rsid w:val="0075092A"/>
    <w:rsid w:val="00755F02"/>
    <w:rsid w:val="007642A4"/>
    <w:rsid w:val="007650F9"/>
    <w:rsid w:val="00770BA7"/>
    <w:rsid w:val="00784891"/>
    <w:rsid w:val="007B21EC"/>
    <w:rsid w:val="007B5F5C"/>
    <w:rsid w:val="007B780B"/>
    <w:rsid w:val="007C3B59"/>
    <w:rsid w:val="007D0B56"/>
    <w:rsid w:val="007D10F7"/>
    <w:rsid w:val="007E3637"/>
    <w:rsid w:val="007F6CD9"/>
    <w:rsid w:val="00813631"/>
    <w:rsid w:val="008242D9"/>
    <w:rsid w:val="00832D64"/>
    <w:rsid w:val="008335AB"/>
    <w:rsid w:val="00842F78"/>
    <w:rsid w:val="00852C87"/>
    <w:rsid w:val="00853CA8"/>
    <w:rsid w:val="00862ACA"/>
    <w:rsid w:val="0087239A"/>
    <w:rsid w:val="008739D9"/>
    <w:rsid w:val="008C3832"/>
    <w:rsid w:val="008F1446"/>
    <w:rsid w:val="00900022"/>
    <w:rsid w:val="00905AAF"/>
    <w:rsid w:val="00915218"/>
    <w:rsid w:val="00921B7E"/>
    <w:rsid w:val="009417D3"/>
    <w:rsid w:val="00941863"/>
    <w:rsid w:val="00941C67"/>
    <w:rsid w:val="0097087A"/>
    <w:rsid w:val="00985557"/>
    <w:rsid w:val="00992EC9"/>
    <w:rsid w:val="009A2144"/>
    <w:rsid w:val="009C42E5"/>
    <w:rsid w:val="00A05E11"/>
    <w:rsid w:val="00A14185"/>
    <w:rsid w:val="00A16BB7"/>
    <w:rsid w:val="00A31838"/>
    <w:rsid w:val="00A34CC9"/>
    <w:rsid w:val="00A417B9"/>
    <w:rsid w:val="00A46966"/>
    <w:rsid w:val="00A85DB3"/>
    <w:rsid w:val="00A876A7"/>
    <w:rsid w:val="00A91E87"/>
    <w:rsid w:val="00A9734D"/>
    <w:rsid w:val="00AA2C3F"/>
    <w:rsid w:val="00AB356F"/>
    <w:rsid w:val="00AC6954"/>
    <w:rsid w:val="00AC7C83"/>
    <w:rsid w:val="00AD220D"/>
    <w:rsid w:val="00AE4EC0"/>
    <w:rsid w:val="00AF76C4"/>
    <w:rsid w:val="00B001ED"/>
    <w:rsid w:val="00B01EFF"/>
    <w:rsid w:val="00B2375B"/>
    <w:rsid w:val="00B27787"/>
    <w:rsid w:val="00B30859"/>
    <w:rsid w:val="00B314D7"/>
    <w:rsid w:val="00B50A4B"/>
    <w:rsid w:val="00B716EE"/>
    <w:rsid w:val="00B865AC"/>
    <w:rsid w:val="00B94844"/>
    <w:rsid w:val="00BC47E2"/>
    <w:rsid w:val="00BC7866"/>
    <w:rsid w:val="00BD7A67"/>
    <w:rsid w:val="00BE1D0F"/>
    <w:rsid w:val="00BE7451"/>
    <w:rsid w:val="00C00426"/>
    <w:rsid w:val="00C214C3"/>
    <w:rsid w:val="00C32218"/>
    <w:rsid w:val="00C33F96"/>
    <w:rsid w:val="00C3675C"/>
    <w:rsid w:val="00C43BED"/>
    <w:rsid w:val="00C63823"/>
    <w:rsid w:val="00C63846"/>
    <w:rsid w:val="00CA2AAE"/>
    <w:rsid w:val="00CB22E6"/>
    <w:rsid w:val="00CB55B0"/>
    <w:rsid w:val="00CB5D11"/>
    <w:rsid w:val="00CD40AC"/>
    <w:rsid w:val="00CD6BCD"/>
    <w:rsid w:val="00CE2C9F"/>
    <w:rsid w:val="00CF0FB2"/>
    <w:rsid w:val="00CF2B7D"/>
    <w:rsid w:val="00D027D9"/>
    <w:rsid w:val="00D04E89"/>
    <w:rsid w:val="00D14F28"/>
    <w:rsid w:val="00D24E72"/>
    <w:rsid w:val="00D35EA5"/>
    <w:rsid w:val="00D61607"/>
    <w:rsid w:val="00D74414"/>
    <w:rsid w:val="00D8182F"/>
    <w:rsid w:val="00DA0B6E"/>
    <w:rsid w:val="00DB0E40"/>
    <w:rsid w:val="00DB20BE"/>
    <w:rsid w:val="00DD285A"/>
    <w:rsid w:val="00DD6E0C"/>
    <w:rsid w:val="00DF6710"/>
    <w:rsid w:val="00E00F99"/>
    <w:rsid w:val="00E0473D"/>
    <w:rsid w:val="00E202C1"/>
    <w:rsid w:val="00E24AA9"/>
    <w:rsid w:val="00E424D0"/>
    <w:rsid w:val="00E44BE6"/>
    <w:rsid w:val="00E50C88"/>
    <w:rsid w:val="00E52930"/>
    <w:rsid w:val="00E54A05"/>
    <w:rsid w:val="00E60DD0"/>
    <w:rsid w:val="00E6503F"/>
    <w:rsid w:val="00E83C9E"/>
    <w:rsid w:val="00EA73DA"/>
    <w:rsid w:val="00EB3794"/>
    <w:rsid w:val="00EC258E"/>
    <w:rsid w:val="00ED71E2"/>
    <w:rsid w:val="00EF23F1"/>
    <w:rsid w:val="00EF4EEA"/>
    <w:rsid w:val="00F1284A"/>
    <w:rsid w:val="00F13D6B"/>
    <w:rsid w:val="00F272D8"/>
    <w:rsid w:val="00F42A7B"/>
    <w:rsid w:val="00F45B7C"/>
    <w:rsid w:val="00F47745"/>
    <w:rsid w:val="00F54E20"/>
    <w:rsid w:val="00F5798C"/>
    <w:rsid w:val="00F71173"/>
    <w:rsid w:val="00F71A1D"/>
    <w:rsid w:val="00F755A4"/>
    <w:rsid w:val="00F93F45"/>
    <w:rsid w:val="00FA551E"/>
    <w:rsid w:val="00FB3F15"/>
    <w:rsid w:val="00FB6DC1"/>
    <w:rsid w:val="00FE285F"/>
    <w:rsid w:val="00FF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BA1C"/>
  <w15:docId w15:val="{D1C60030-0CB4-40C1-A96B-F4592D04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1A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503F"/>
    <w:pPr>
      <w:ind w:left="360"/>
    </w:pPr>
    <w:rPr>
      <w:sz w:val="28"/>
    </w:rPr>
  </w:style>
  <w:style w:type="character" w:customStyle="1" w:styleId="20">
    <w:name w:val="Основной текст с отступом 2 Знак"/>
    <w:link w:val="2"/>
    <w:rsid w:val="00E65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E650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60B0C"/>
    <w:pPr>
      <w:ind w:left="720"/>
      <w:contextualSpacing/>
    </w:pPr>
  </w:style>
  <w:style w:type="character" w:styleId="a5">
    <w:name w:val="Hyperlink"/>
    <w:uiPriority w:val="99"/>
    <w:unhideWhenUsed/>
    <w:rsid w:val="001C67AB"/>
    <w:rPr>
      <w:color w:val="0563C1"/>
      <w:u w:val="single"/>
    </w:rPr>
  </w:style>
  <w:style w:type="table" w:styleId="a6">
    <w:name w:val="Table Grid"/>
    <w:basedOn w:val="a1"/>
    <w:uiPriority w:val="59"/>
    <w:rsid w:val="00C33F9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6">
    <w:name w:val="Style16"/>
    <w:basedOn w:val="a"/>
    <w:uiPriority w:val="99"/>
    <w:rsid w:val="00D74414"/>
    <w:pPr>
      <w:widowControl w:val="0"/>
      <w:autoSpaceDE w:val="0"/>
      <w:autoSpaceDN w:val="0"/>
      <w:adjustRightInd w:val="0"/>
      <w:spacing w:line="280" w:lineRule="exact"/>
    </w:pPr>
    <w:rPr>
      <w:rFonts w:ascii="Century Gothic" w:hAnsi="Century Gothic"/>
    </w:rPr>
  </w:style>
  <w:style w:type="character" w:customStyle="1" w:styleId="10">
    <w:name w:val="Заголовок 1 Знак"/>
    <w:link w:val="1"/>
    <w:uiPriority w:val="9"/>
    <w:rsid w:val="00701A0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F60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F609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F6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F60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A038-4440-4D09-A6A3-0A632A13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30" baseType="variant">
      <vt:variant>
        <vt:i4>4915301</vt:i4>
      </vt:variant>
      <vt:variant>
        <vt:i4>12</vt:i4>
      </vt:variant>
      <vt:variant>
        <vt:i4>0</vt:i4>
      </vt:variant>
      <vt:variant>
        <vt:i4>5</vt:i4>
      </vt:variant>
      <vt:variant>
        <vt:lpwstr>http://tomsk.pulscen.ru/products/lampa_lyum_18_54_g13_18vt_philips_22816310</vt:lpwstr>
      </vt:variant>
      <vt:variant>
        <vt:lpwstr/>
      </vt:variant>
      <vt:variant>
        <vt:i4>1507415</vt:i4>
      </vt:variant>
      <vt:variant>
        <vt:i4>9</vt:i4>
      </vt:variant>
      <vt:variant>
        <vt:i4>0</vt:i4>
      </vt:variant>
      <vt:variant>
        <vt:i4>5</vt:i4>
      </vt:variant>
      <vt:variant>
        <vt:lpwstr>http://worldofdoors.ru/catalog/md/?section=1000&amp;goods=1004&amp;simple=on</vt:lpwstr>
      </vt:variant>
      <vt:variant>
        <vt:lpwstr/>
      </vt:variant>
      <vt:variant>
        <vt:i4>1507415</vt:i4>
      </vt:variant>
      <vt:variant>
        <vt:i4>6</vt:i4>
      </vt:variant>
      <vt:variant>
        <vt:i4>0</vt:i4>
      </vt:variant>
      <vt:variant>
        <vt:i4>5</vt:i4>
      </vt:variant>
      <vt:variant>
        <vt:lpwstr>http://worldofdoors.ru/catalog/md/?section=1000&amp;goods=1004&amp;simple=on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http://worldofdoors.ru/catalog/md/?section=1000&amp;goods=1004&amp;simple=on</vt:lpwstr>
      </vt:variant>
      <vt:variant>
        <vt:lpwstr/>
      </vt:variant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http://worldofdoors.ru/catalog/md/?section=1000&amp;goods=1004&amp;simple=on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Джульетта</dc:creator>
  <cp:lastModifiedBy>Anuta</cp:lastModifiedBy>
  <cp:revision>4</cp:revision>
  <dcterms:created xsi:type="dcterms:W3CDTF">2018-02-20T07:46:00Z</dcterms:created>
  <dcterms:modified xsi:type="dcterms:W3CDTF">2018-02-20T09:39:00Z</dcterms:modified>
</cp:coreProperties>
</file>