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29" w:rsidRDefault="007148E2">
      <w:r>
        <w:t>Малый сад «Дюна».</w:t>
      </w:r>
    </w:p>
    <w:p w:rsidR="007148E2" w:rsidRDefault="007148E2" w:rsidP="007148E2">
      <w:r>
        <w:t>Вся жизнь человека – это путь, направленный на поиски совершенства в себе и вокруг себя.</w:t>
      </w:r>
    </w:p>
    <w:p w:rsidR="007148E2" w:rsidRDefault="007148E2" w:rsidP="007148E2">
      <w:r>
        <w:t xml:space="preserve">Мы можем преодолевать любые препятствия, когда находимся в плену у своей мечты. </w:t>
      </w:r>
    </w:p>
    <w:p w:rsidR="007148E2" w:rsidRDefault="007148E2" w:rsidP="007148E2">
      <w:r>
        <w:t xml:space="preserve">         Совершенный образ Венеры </w:t>
      </w:r>
      <w:proofErr w:type="spellStart"/>
      <w:r>
        <w:t>Милосской</w:t>
      </w:r>
      <w:proofErr w:type="spellEnd"/>
      <w:r>
        <w:t xml:space="preserve"> постепенно формируется из грубых песчаных дюн.</w:t>
      </w:r>
    </w:p>
    <w:p w:rsidR="007148E2" w:rsidRDefault="007148E2" w:rsidP="007148E2">
      <w:r>
        <w:t xml:space="preserve">Пески расступаются </w:t>
      </w:r>
      <w:proofErr w:type="gramStart"/>
      <w:r>
        <w:t>перед</w:t>
      </w:r>
      <w:proofErr w:type="gramEnd"/>
      <w:r>
        <w:t xml:space="preserve"> идущим к цели. Стихия огня, которую олицетворяют </w:t>
      </w:r>
      <w:proofErr w:type="spellStart"/>
      <w:r>
        <w:t>колышащиеся</w:t>
      </w:r>
      <w:proofErr w:type="spellEnd"/>
      <w:r>
        <w:t xml:space="preserve"> </w:t>
      </w:r>
    </w:p>
    <w:p w:rsidR="007148E2" w:rsidRDefault="007148E2" w:rsidP="007148E2">
      <w:r>
        <w:t xml:space="preserve">красные травы, словно затухает до слабого тления, </w:t>
      </w:r>
      <w:r w:rsidR="002263C5">
        <w:t>переходя в пурпурные островки суккулентов.</w:t>
      </w:r>
    </w:p>
    <w:p w:rsidR="002263C5" w:rsidRDefault="002263C5" w:rsidP="007148E2">
      <w:r>
        <w:t xml:space="preserve">Брызги искусственного тумана создают иллюзию прохладного свечения у подножия песчаной </w:t>
      </w:r>
    </w:p>
    <w:p w:rsidR="002263C5" w:rsidRDefault="002263C5" w:rsidP="007148E2">
      <w:r>
        <w:t>фигуры.</w:t>
      </w:r>
    </w:p>
    <w:p w:rsidR="007148E2" w:rsidRDefault="007148E2"/>
    <w:sectPr w:rsidR="007148E2" w:rsidSect="0019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E2"/>
    <w:rsid w:val="00196561"/>
    <w:rsid w:val="002263C5"/>
    <w:rsid w:val="007148E2"/>
    <w:rsid w:val="00F64B29"/>
    <w:rsid w:val="00FE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Бух-1</dc:creator>
  <cp:lastModifiedBy>Бух-1</cp:lastModifiedBy>
  <cp:revision>1</cp:revision>
  <dcterms:created xsi:type="dcterms:W3CDTF">2019-01-31T10:15:00Z</dcterms:created>
  <dcterms:modified xsi:type="dcterms:W3CDTF">2019-01-31T13:04:00Z</dcterms:modified>
</cp:coreProperties>
</file>