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D6B2" w:themeColor="accent5" w:themeTint="99"/>
  <w:body>
    <w:p w:rsidR="0043587F" w:rsidRPr="00174AF1" w:rsidRDefault="00591F6F" w:rsidP="00EA4018">
      <w:pPr>
        <w:shd w:val="clear" w:color="auto" w:fill="FFFFFF"/>
        <w:spacing w:line="240" w:lineRule="auto"/>
        <w:jc w:val="center"/>
        <w:rPr>
          <w:rFonts w:ascii="Californian FB" w:hAnsi="Californian FB"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174AF1">
        <w:rPr>
          <w:rFonts w:ascii="Californian FB" w:hAnsi="Californian FB" w:cs="Times New Roman"/>
          <w:b/>
          <w:color w:val="0D0D0D" w:themeColor="text1" w:themeTint="F2"/>
          <w:sz w:val="36"/>
          <w:szCs w:val="36"/>
          <w:shd w:val="clear" w:color="auto" w:fill="FFFFFF"/>
        </w:rPr>
        <w:t>«</w:t>
      </w:r>
      <w:r w:rsidR="0043587F" w:rsidRPr="00174AF1">
        <w:rPr>
          <w:rFonts w:ascii="Californian FB" w:hAnsi="Californian FB" w:cs="Times New Roman"/>
          <w:b/>
          <w:color w:val="0D0D0D" w:themeColor="text1" w:themeTint="F2"/>
          <w:sz w:val="36"/>
          <w:szCs w:val="36"/>
          <w:shd w:val="clear" w:color="auto" w:fill="FFFFFF"/>
          <w:lang w:val="en-US"/>
        </w:rPr>
        <w:t>A</w:t>
      </w:r>
      <w:proofErr w:type="spellStart"/>
      <w:r w:rsidR="0043587F" w:rsidRPr="00174AF1">
        <w:rPr>
          <w:rFonts w:ascii="Californian FB" w:hAnsi="Californian FB" w:cs="Times New Roman"/>
          <w:b/>
          <w:color w:val="0D0D0D" w:themeColor="text1" w:themeTint="F2"/>
          <w:sz w:val="36"/>
          <w:szCs w:val="36"/>
          <w:shd w:val="clear" w:color="auto" w:fill="FFFFFF"/>
        </w:rPr>
        <w:t>lchymia</w:t>
      </w:r>
      <w:proofErr w:type="spellEnd"/>
      <w:r w:rsidRPr="00174AF1">
        <w:rPr>
          <w:rFonts w:ascii="Californian FB" w:hAnsi="Californian FB" w:cs="Times New Roman"/>
          <w:b/>
          <w:color w:val="0D0D0D" w:themeColor="text1" w:themeTint="F2"/>
          <w:sz w:val="36"/>
          <w:szCs w:val="36"/>
          <w:shd w:val="clear" w:color="auto" w:fill="FFFFFF"/>
        </w:rPr>
        <w:t>»</w:t>
      </w:r>
    </w:p>
    <w:p w:rsidR="00585E7D" w:rsidRPr="00174AF1" w:rsidRDefault="002C019C" w:rsidP="00EA4018">
      <w:pPr>
        <w:shd w:val="clear" w:color="auto" w:fill="FFFFFF"/>
        <w:spacing w:line="240" w:lineRule="auto"/>
        <w:jc w:val="center"/>
        <w:rPr>
          <w:rFonts w:ascii="Californian FB" w:hAnsi="Californian FB" w:cs="Times New Roman"/>
          <w:b/>
          <w:color w:val="0D0D0D" w:themeColor="text1" w:themeTint="F2"/>
          <w:sz w:val="32"/>
          <w:szCs w:val="32"/>
          <w:shd w:val="clear" w:color="auto" w:fill="FFFFFF"/>
        </w:rPr>
      </w:pPr>
      <w:r w:rsidRPr="00174AF1">
        <w:rPr>
          <w:rFonts w:ascii="Californian FB" w:hAnsi="Californian FB"/>
          <w:noProof/>
          <w:color w:val="0D0D0D" w:themeColor="text1" w:themeTint="F2"/>
          <w:lang w:eastAsia="ru-RU"/>
        </w:rPr>
        <w:drawing>
          <wp:inline distT="0" distB="0" distL="0" distR="0" wp14:anchorId="1E894B5F" wp14:editId="141D43F8">
            <wp:extent cx="2675782" cy="228600"/>
            <wp:effectExtent l="0" t="0" r="0" b="0"/>
            <wp:docPr id="8" name="Рисунок 8" descr="ÐÐ°ÑÑÐ¸Ð½ÐºÐ¸ Ð¿Ð¾ Ð·Ð°Ð¿ÑÐ¾ÑÑ Ð²ÐµÐ½Ð·ÐµÐ»Ñ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²ÐµÐ½Ð·ÐµÐ»Ñ Ð¿Ð½Ð³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60260" cy="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E7D" w:rsidRPr="00174AF1" w:rsidRDefault="00585E7D" w:rsidP="00EA40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alifornian FB" w:eastAsia="Times New Roman" w:hAnsi="Californian FB" w:cs="Courier New"/>
          <w:i/>
          <w:color w:val="0D0D0D" w:themeColor="text1" w:themeTint="F2"/>
          <w:sz w:val="24"/>
          <w:szCs w:val="24"/>
          <w:lang w:val="la-Latn" w:eastAsia="ru-RU"/>
        </w:rPr>
      </w:pPr>
      <w:r w:rsidRPr="00174AF1">
        <w:rPr>
          <w:rFonts w:ascii="Californian FB" w:eastAsia="Times New Roman" w:hAnsi="Californian FB" w:cs="Courier New"/>
          <w:i/>
          <w:color w:val="0D0D0D" w:themeColor="text1" w:themeTint="F2"/>
          <w:sz w:val="24"/>
          <w:szCs w:val="24"/>
          <w:lang w:val="la-Latn" w:eastAsia="ru-RU"/>
        </w:rPr>
        <w:t>Alchemy ... - a deconstruction, et creatio est aliquid compositum - metallum, et caro et anima ...</w:t>
      </w:r>
    </w:p>
    <w:p w:rsidR="00D172A1" w:rsidRPr="00A21431" w:rsidRDefault="00D172A1" w:rsidP="00EA4018">
      <w:pPr>
        <w:shd w:val="clear" w:color="auto" w:fill="FFFFFF"/>
        <w:spacing w:after="0" w:line="240" w:lineRule="auto"/>
        <w:ind w:firstLine="567"/>
        <w:jc w:val="both"/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val="en-US" w:eastAsia="ru-RU"/>
        </w:rPr>
      </w:pPr>
    </w:p>
    <w:p w:rsidR="00EA4018" w:rsidRPr="00174AF1" w:rsidRDefault="00EA4018" w:rsidP="00EA4018">
      <w:pPr>
        <w:shd w:val="clear" w:color="auto" w:fill="FFFFFF"/>
        <w:spacing w:after="0" w:line="240" w:lineRule="auto"/>
        <w:ind w:firstLine="567"/>
        <w:jc w:val="both"/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</w:pP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Поиски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пятого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элемента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продолжаются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уже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давно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.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Доподлинно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известно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,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что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алхимики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средневековья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искали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Его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,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и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кому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>-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то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это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удалось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,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но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…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Но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те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,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кто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открыл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молчали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,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видимо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для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этого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нет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слов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,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или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они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уже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не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нужны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>.</w:t>
      </w:r>
      <w:r w:rsidR="00BB6C55"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Для</w:t>
      </w:r>
      <w:r w:rsidRPr="00174AF1">
        <w:rPr>
          <w:rFonts w:ascii="Californian FB" w:eastAsia="Times New Roman" w:hAnsi="Californian FB" w:cs="Calibri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каждого</w:t>
      </w:r>
      <w:r w:rsidRPr="00174AF1">
        <w:rPr>
          <w:rFonts w:ascii="Californian FB" w:eastAsia="Times New Roman" w:hAnsi="Californian FB" w:cs="Calibri"/>
          <w:color w:val="0D0D0D" w:themeColor="text1" w:themeTint="F2"/>
          <w:sz w:val="24"/>
          <w:szCs w:val="24"/>
          <w:lang w:eastAsia="ru-RU"/>
        </w:rPr>
        <w:t xml:space="preserve"> –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это</w:t>
      </w:r>
      <w:r w:rsidRPr="00174AF1">
        <w:rPr>
          <w:rFonts w:ascii="Californian FB" w:eastAsia="Times New Roman" w:hAnsi="Californian FB" w:cs="Calibri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свое</w:t>
      </w:r>
      <w:r w:rsidRPr="00174AF1">
        <w:rPr>
          <w:rFonts w:ascii="Californian FB" w:eastAsia="Times New Roman" w:hAnsi="Californian FB" w:cs="Calibri"/>
          <w:color w:val="0D0D0D" w:themeColor="text1" w:themeTint="F2"/>
          <w:sz w:val="24"/>
          <w:szCs w:val="24"/>
          <w:lang w:eastAsia="ru-RU"/>
        </w:rPr>
        <w:t xml:space="preserve">.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Но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мы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все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равно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и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сейчас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продолжаем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свои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поиски</w:t>
      </w:r>
      <w:r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. </w:t>
      </w:r>
      <w:r w:rsidR="00BB6C55"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BB6C55" w:rsidRDefault="00BB6C55" w:rsidP="00EA4018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Это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сад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не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навязывает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понимание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пятого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элемента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,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как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какого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>-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то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конкретного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объекта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,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он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представляет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из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себя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комфортную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среду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для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его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поиска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.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Все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четыре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элемента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Вселенной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в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любых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своих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проявлениях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скомбинированы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в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нем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одном</w:t>
      </w:r>
      <w:r w:rsidR="00D172A1"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="00D172A1"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и</w:t>
      </w:r>
      <w:r w:rsidR="00D172A1"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="00D172A1"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могут</w:t>
      </w:r>
      <w:r w:rsidR="00D172A1"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="00D172A1"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легко</w:t>
      </w:r>
      <w:r w:rsidR="00D172A1"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="00D172A1"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трансформироваться</w:t>
      </w:r>
      <w:r w:rsidR="00D172A1"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="00D172A1"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по</w:t>
      </w:r>
      <w:r w:rsidR="00D172A1"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="00D172A1"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замыслу</w:t>
      </w:r>
      <w:r w:rsidR="00D172A1"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 xml:space="preserve"> </w:t>
      </w:r>
      <w:r w:rsidR="00D172A1"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каждого</w:t>
      </w:r>
      <w:r w:rsidR="00D172A1" w:rsidRPr="00174AF1">
        <w:rPr>
          <w:rFonts w:ascii="Californian FB" w:eastAsia="Times New Roman" w:hAnsi="Californian FB" w:cs="Cambria"/>
          <w:color w:val="0D0D0D" w:themeColor="text1" w:themeTint="F2"/>
          <w:sz w:val="24"/>
          <w:szCs w:val="24"/>
          <w:lang w:eastAsia="ru-RU"/>
        </w:rPr>
        <w:t>.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Попытка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выразить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словами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Гармонию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этих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элементов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несомненно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приведет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к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открытию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своего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Пятого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элемента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,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и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каждый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непременно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даст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ему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свое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74AF1">
        <w:rPr>
          <w:rFonts w:ascii="Cambria" w:eastAsia="Times New Roman" w:hAnsi="Cambria" w:cs="Cambria"/>
          <w:color w:val="0D0D0D" w:themeColor="text1" w:themeTint="F2"/>
          <w:sz w:val="24"/>
          <w:szCs w:val="24"/>
          <w:lang w:eastAsia="ru-RU"/>
        </w:rPr>
        <w:t>название</w:t>
      </w:r>
      <w:r w:rsidRPr="00174AF1">
        <w:rPr>
          <w:rFonts w:ascii="Californian FB" w:eastAsia="Times New Roman" w:hAnsi="Californian FB" w:cs="Times New Roman"/>
          <w:color w:val="0D0D0D" w:themeColor="text1" w:themeTint="F2"/>
          <w:sz w:val="24"/>
          <w:szCs w:val="24"/>
          <w:lang w:eastAsia="ru-RU"/>
        </w:rPr>
        <w:t xml:space="preserve">. </w:t>
      </w:r>
    </w:p>
    <w:p w:rsidR="00A21431" w:rsidRDefault="00A21431" w:rsidP="00EA4018">
      <w:pPr>
        <w:shd w:val="clear" w:color="auto" w:fill="FFFFFF"/>
        <w:spacing w:after="0" w:line="240" w:lineRule="auto"/>
        <w:jc w:val="center"/>
        <w:rPr>
          <w:rFonts w:ascii="Cambria" w:hAnsi="Cambria" w:cs="Cambria"/>
          <w:b/>
          <w:color w:val="0D0D0D" w:themeColor="text1" w:themeTint="F2"/>
          <w:sz w:val="32"/>
          <w:szCs w:val="32"/>
          <w:shd w:val="clear" w:color="auto" w:fill="FFFFFF"/>
        </w:rPr>
      </w:pPr>
    </w:p>
    <w:p w:rsidR="0043587F" w:rsidRPr="00174AF1" w:rsidRDefault="00146F50" w:rsidP="00EA4018">
      <w:pPr>
        <w:shd w:val="clear" w:color="auto" w:fill="FFFFFF"/>
        <w:spacing w:after="0" w:line="240" w:lineRule="auto"/>
        <w:jc w:val="center"/>
        <w:rPr>
          <w:rFonts w:ascii="Californian FB" w:hAnsi="Californian FB" w:cs="Times New Roman"/>
          <w:b/>
          <w:color w:val="0D0D0D" w:themeColor="text1" w:themeTint="F2"/>
          <w:sz w:val="32"/>
          <w:szCs w:val="32"/>
          <w:shd w:val="clear" w:color="auto" w:fill="FFFFFF"/>
        </w:rPr>
      </w:pPr>
      <w:r w:rsidRPr="00174AF1">
        <w:rPr>
          <w:rFonts w:ascii="Cambria" w:hAnsi="Cambria" w:cs="Cambria"/>
          <w:b/>
          <w:color w:val="0D0D0D" w:themeColor="text1" w:themeTint="F2"/>
          <w:sz w:val="32"/>
          <w:szCs w:val="32"/>
          <w:shd w:val="clear" w:color="auto" w:fill="FFFFFF"/>
        </w:rPr>
        <w:t>Описание</w:t>
      </w:r>
      <w:r w:rsidRPr="00174AF1">
        <w:rPr>
          <w:rFonts w:ascii="Californian FB" w:hAnsi="Californian FB" w:cs="Times New Roman"/>
          <w:b/>
          <w:color w:val="0D0D0D" w:themeColor="text1" w:themeTint="F2"/>
          <w:sz w:val="32"/>
          <w:szCs w:val="32"/>
          <w:shd w:val="clear" w:color="auto" w:fill="FFFFFF"/>
        </w:rPr>
        <w:t xml:space="preserve"> </w:t>
      </w:r>
      <w:r w:rsidRPr="00174AF1">
        <w:rPr>
          <w:rFonts w:ascii="Cambria" w:hAnsi="Cambria" w:cs="Cambria"/>
          <w:b/>
          <w:color w:val="0D0D0D" w:themeColor="text1" w:themeTint="F2"/>
          <w:sz w:val="32"/>
          <w:szCs w:val="32"/>
          <w:shd w:val="clear" w:color="auto" w:fill="FFFFFF"/>
        </w:rPr>
        <w:t>проект</w:t>
      </w:r>
      <w:r w:rsidR="00D172A1" w:rsidRPr="00174AF1">
        <w:rPr>
          <w:rFonts w:ascii="Cambria" w:hAnsi="Cambria" w:cs="Cambria"/>
          <w:b/>
          <w:color w:val="0D0D0D" w:themeColor="text1" w:themeTint="F2"/>
          <w:sz w:val="32"/>
          <w:szCs w:val="32"/>
          <w:shd w:val="clear" w:color="auto" w:fill="FFFFFF"/>
        </w:rPr>
        <w:t>а</w:t>
      </w:r>
    </w:p>
    <w:p w:rsidR="009C6206" w:rsidRPr="00174AF1" w:rsidRDefault="00D172A1" w:rsidP="00EA4018">
      <w:pPr>
        <w:shd w:val="clear" w:color="auto" w:fill="FFFFFF"/>
        <w:spacing w:after="0" w:line="240" w:lineRule="auto"/>
        <w:ind w:firstLine="709"/>
        <w:jc w:val="both"/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Как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A218B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говорилось</w:t>
      </w:r>
      <w:r w:rsidR="009A218B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="009A218B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этот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сад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возможно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трансформировать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каждому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под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свое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ощущение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Здесь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сегодня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сейчас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–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он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том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виде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который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характерен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автору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Организация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пространства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определена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так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что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есть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место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всему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: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сразу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на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входе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расположен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травянистый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миксбордер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который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заряжает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красками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дает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настроение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своим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контрастным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видом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питающийся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соками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земли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лучами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солнца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дарующий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жизнь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Напротив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–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водоем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небольшой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прутик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каскадом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воды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придающий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данному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саду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приятное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звучание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–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безмятежность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тот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же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момент</w:t>
      </w:r>
      <w:r w:rsidR="00671052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671052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жизнь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D172A1" w:rsidRDefault="00D172A1" w:rsidP="00EA4018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Колористическое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решение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данной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области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подчеркивает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наличие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ней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воды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(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это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голубые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фиолетовые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)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оттенки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лаванды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котовника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др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Водные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растения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обрамляют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границы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водоема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174AF1" w:rsidRPr="00174AF1" w:rsidRDefault="00174AF1" w:rsidP="00EA4018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9559D1" w:rsidRPr="00174AF1" w:rsidRDefault="009559D1" w:rsidP="009559D1">
      <w:pPr>
        <w:shd w:val="clear" w:color="auto" w:fill="FFFFFF"/>
        <w:spacing w:after="0" w:line="240" w:lineRule="auto"/>
        <w:jc w:val="center"/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174AF1">
        <w:rPr>
          <w:rFonts w:ascii="Californian FB" w:hAnsi="Californian FB" w:cs="Times New Roman"/>
          <w:b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9738751" wp14:editId="201B0592">
            <wp:extent cx="6082030" cy="4293522"/>
            <wp:effectExtent l="76200" t="76200" r="71120" b="692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N_000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747" cy="4294028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6540C" w:rsidRDefault="0006540C" w:rsidP="00EA4018">
      <w:pPr>
        <w:shd w:val="clear" w:color="auto" w:fill="FFFFFF"/>
        <w:spacing w:after="0" w:line="240" w:lineRule="auto"/>
        <w:ind w:firstLine="709"/>
        <w:jc w:val="both"/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</w:pPr>
    </w:p>
    <w:p w:rsidR="0043587F" w:rsidRPr="00174AF1" w:rsidRDefault="00D172A1" w:rsidP="00EA4018">
      <w:pPr>
        <w:shd w:val="clear" w:color="auto" w:fill="FFFFFF"/>
        <w:spacing w:after="0" w:line="240" w:lineRule="auto"/>
        <w:ind w:firstLine="709"/>
        <w:jc w:val="both"/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lastRenderedPageBreak/>
        <w:t>Форма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текстура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таких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растений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как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эхинацея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пурпурная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proofErr w:type="spellStart"/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лиатрис</w:t>
      </w:r>
      <w:proofErr w:type="spellEnd"/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шалфей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играют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пространственную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роль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Они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визуально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поднимают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цветник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делая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его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более</w:t>
      </w:r>
      <w:r w:rsidR="009C6206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объе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мным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Контрастом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цвета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является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proofErr w:type="spellStart"/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кари</w:t>
      </w:r>
      <w:r w:rsidR="009C6206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псис</w:t>
      </w:r>
      <w:proofErr w:type="spellEnd"/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крупноцветковый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lifornian FB" w:hAnsi="Californian FB" w:cs="Californian FB"/>
          <w:color w:val="0D0D0D" w:themeColor="text1" w:themeTint="F2"/>
          <w:sz w:val="24"/>
          <w:szCs w:val="24"/>
          <w:shd w:val="clear" w:color="auto" w:fill="FFFFFF"/>
        </w:rPr>
        <w:t>–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отдельными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желтыми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пятнами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он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символизирует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огни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как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искры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сознания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как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мысли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возникающие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при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поиске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своего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пятого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элемента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9C6206" w:rsidRDefault="009C6206" w:rsidP="00EA4018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Игра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света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оконном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проеме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...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эти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три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окна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символизируют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вчера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-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сегодня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-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завтра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три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составляющих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нашей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жизни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которые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есть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всегда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…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Хотя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есть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ли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это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«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вчера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»,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будет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ли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«</w:t>
      </w:r>
      <w:proofErr w:type="gramStart"/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завтра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»…</w:t>
      </w:r>
      <w:proofErr w:type="gramEnd"/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момент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реализации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проекта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этих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оконных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проемах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могут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появиться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осколки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витражного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стекла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="008457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дополнительного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элемента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источника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красок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B30281" w:rsidRPr="00174AF1" w:rsidRDefault="00845718" w:rsidP="00EA4018">
      <w:pPr>
        <w:shd w:val="clear" w:color="auto" w:fill="FFFFFF"/>
        <w:spacing w:after="0" w:line="240" w:lineRule="auto"/>
        <w:ind w:firstLine="709"/>
        <w:jc w:val="both"/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этом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проекте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много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«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секретов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»,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их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можно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найти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сразу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всем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Они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могут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менять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свое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местоположение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скрывать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себе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каждый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раз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что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-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новое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этим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«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секретам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»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у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нас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относится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глиняная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рука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(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порядка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B3028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60-80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см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земли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), </w:t>
      </w:r>
      <w:r w:rsidR="009A218B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скрытые</w:t>
      </w:r>
      <w:r w:rsidR="009A218B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A218B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разломы</w:t>
      </w:r>
      <w:r w:rsidR="009A218B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A218B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</w:t>
      </w:r>
      <w:r w:rsidR="009A218B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A218B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открывающимися</w:t>
      </w:r>
      <w:r w:rsidR="009A218B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A218B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недрами</w:t>
      </w:r>
      <w:r w:rsidR="009A218B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A218B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земли</w:t>
      </w:r>
      <w:r w:rsidR="009A218B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="00EA40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</w:t>
      </w:r>
      <w:r w:rsidR="009A218B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одсвеченные</w:t>
      </w:r>
      <w:r w:rsidR="009A218B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B3028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электрическими</w:t>
      </w:r>
      <w:r w:rsidR="00B3028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A218B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кристаллами</w:t>
      </w:r>
      <w:r w:rsidR="00B3028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B3028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</w:t>
      </w:r>
      <w:r w:rsidR="00B3028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B3028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вечернее</w:t>
      </w:r>
      <w:r w:rsidR="00B3028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B3028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время</w:t>
      </w:r>
      <w:r w:rsidR="00B3028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B30281" w:rsidRPr="00174AF1" w:rsidRDefault="00B30281" w:rsidP="00EA4018">
      <w:pPr>
        <w:shd w:val="clear" w:color="auto" w:fill="FFFFFF"/>
        <w:spacing w:after="0" w:line="240" w:lineRule="auto"/>
        <w:ind w:firstLine="709"/>
        <w:jc w:val="both"/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Разлом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земли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Когда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одна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плита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налегает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другую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земля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вырывается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наружу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как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наше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сознание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Когда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мы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близки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чему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–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новому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proofErr w:type="gramStart"/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или</w:t>
      </w:r>
      <w:proofErr w:type="gramEnd"/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когда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полной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путанице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ищем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ищем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…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когда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вот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-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вот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придет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осознание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…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Газон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плитка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как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символ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того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,</w:t>
      </w:r>
      <w:r w:rsidR="001B0D94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что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фундаментальное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знание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есть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но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всегда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рядом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ним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должно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быть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принятие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чего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-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то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нового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или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его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9559D1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открытия</w:t>
      </w:r>
      <w:r w:rsidR="009559D1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845718" w:rsidRPr="00174AF1" w:rsidRDefault="00B30281" w:rsidP="00B30281">
      <w:pPr>
        <w:shd w:val="clear" w:color="auto" w:fill="FFFFFF"/>
        <w:spacing w:after="0" w:line="240" w:lineRule="auto"/>
        <w:ind w:firstLine="709"/>
        <w:jc w:val="both"/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Кристаллы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служат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искрами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поэтому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будут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«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разбросаны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» </w:t>
      </w:r>
      <w:r w:rsidR="00EA40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по</w:t>
      </w:r>
      <w:r w:rsidR="00EA40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EA40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периметру</w:t>
      </w:r>
      <w:r w:rsidR="00EA40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EA40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всего</w:t>
      </w:r>
      <w:r w:rsidR="00EA40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EA40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сада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Контейнерное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садоводство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–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как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элемент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ландшафтного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дизайна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занимает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почетное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место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в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этом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саду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 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Организовано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оно</w:t>
      </w:r>
      <w:r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светящиеся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кашпо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="008457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кашпо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с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дверцами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… </w:t>
      </w:r>
      <w:r w:rsidR="008457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и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не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color w:val="0D0D0D" w:themeColor="text1" w:themeTint="F2"/>
          <w:sz w:val="24"/>
          <w:szCs w:val="24"/>
          <w:shd w:val="clear" w:color="auto" w:fill="FFFFFF"/>
        </w:rPr>
        <w:t>только</w:t>
      </w:r>
      <w:r w:rsidR="00845718" w:rsidRPr="00174AF1"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="0054513C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Автор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оставляет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за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собой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право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добавлять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эти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элементы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и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видоизменять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их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>…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Это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же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его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сад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…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его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45718" w:rsidRPr="00174AF1">
        <w:rPr>
          <w:rFonts w:ascii="Cambria" w:hAnsi="Cambria" w:cs="Cambria"/>
          <w:i/>
          <w:color w:val="0D0D0D" w:themeColor="text1" w:themeTint="F2"/>
          <w:sz w:val="24"/>
          <w:szCs w:val="24"/>
          <w:shd w:val="clear" w:color="auto" w:fill="FFFFFF"/>
        </w:rPr>
        <w:t>поиск</w:t>
      </w:r>
      <w:r w:rsidR="00845718" w:rsidRPr="00174AF1">
        <w:rPr>
          <w:rFonts w:ascii="Californian FB" w:hAnsi="Californian FB" w:cs="Times New Roman"/>
          <w:i/>
          <w:color w:val="0D0D0D" w:themeColor="text1" w:themeTint="F2"/>
          <w:sz w:val="24"/>
          <w:szCs w:val="24"/>
          <w:shd w:val="clear" w:color="auto" w:fill="FFFFFF"/>
        </w:rPr>
        <w:t>…</w:t>
      </w:r>
    </w:p>
    <w:p w:rsidR="00845718" w:rsidRPr="00174AF1" w:rsidRDefault="00845718" w:rsidP="00EA4018">
      <w:pPr>
        <w:shd w:val="clear" w:color="auto" w:fill="FFFFFF"/>
        <w:spacing w:after="0" w:line="240" w:lineRule="auto"/>
        <w:ind w:firstLine="709"/>
        <w:jc w:val="both"/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845718" w:rsidRPr="00174AF1" w:rsidRDefault="00845718" w:rsidP="00B30281">
      <w:pPr>
        <w:shd w:val="clear" w:color="auto" w:fill="FFFFFF"/>
        <w:spacing w:line="240" w:lineRule="auto"/>
        <w:jc w:val="center"/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174AF1">
        <w:rPr>
          <w:rFonts w:ascii="Californian FB" w:hAnsi="Californian FB"/>
          <w:noProof/>
          <w:color w:val="0D0D0D" w:themeColor="text1" w:themeTint="F2"/>
          <w:lang w:eastAsia="ru-RU"/>
        </w:rPr>
        <w:drawing>
          <wp:inline distT="0" distB="0" distL="0" distR="0" wp14:anchorId="1E7A3DA2" wp14:editId="529B20EE">
            <wp:extent cx="2647365" cy="2170430"/>
            <wp:effectExtent l="0" t="0" r="635" b="1270"/>
            <wp:docPr id="25" name="Рисунок 25" descr="ÐÐ°ÑÑÐ¸Ð½ÐºÐ¸ Ð¿Ð¾ Ð·Ð°Ð¿ÑÐ¾ÑÑ ÑÑÐºÐ° ÑÐºÑÐ»ÑÐ¿ÑÑ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ÑÐºÐ° ÑÐºÑÐ»ÑÐ¿ÑÑÑ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98" cy="217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AF1">
        <w:rPr>
          <w:rFonts w:ascii="Californian FB" w:hAnsi="Californian FB"/>
          <w:noProof/>
          <w:color w:val="0D0D0D" w:themeColor="text1" w:themeTint="F2"/>
          <w:lang w:eastAsia="ru-RU"/>
        </w:rPr>
        <w:drawing>
          <wp:inline distT="0" distB="0" distL="0" distR="0" wp14:anchorId="244B2354" wp14:editId="71971153">
            <wp:extent cx="2190750" cy="2190750"/>
            <wp:effectExtent l="0" t="0" r="0" b="0"/>
            <wp:docPr id="26" name="Рисунок 26" descr="ÐÐ°ÑÑÐ¸Ð½ÐºÐ¸ Ð¿Ð¾ Ð·Ð°Ð¿ÑÐ¾ÑÑ ÐºÐ°ÑÐ¿Ð¾ Ñ Ð¿Ð¾Ð´ÑÐ²ÐµÑÐº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Ð¿Ð¾ Ñ Ð¿Ð¾Ð´ÑÐ²ÐµÑÐºÐ¾Ð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8" w:rsidRDefault="00845718" w:rsidP="00EA4018">
      <w:pPr>
        <w:shd w:val="clear" w:color="auto" w:fill="FFFFFF"/>
        <w:spacing w:line="240" w:lineRule="auto"/>
        <w:jc w:val="center"/>
        <w:rPr>
          <w:rFonts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Деревянные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ящики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для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цветов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«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секретом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» (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возможные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варианты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) </w:t>
      </w:r>
    </w:p>
    <w:p w:rsidR="00BB328A" w:rsidRDefault="00BB328A" w:rsidP="00EA4018">
      <w:pPr>
        <w:shd w:val="clear" w:color="auto" w:fill="FFFFFF"/>
        <w:spacing w:line="240" w:lineRule="auto"/>
        <w:jc w:val="center"/>
        <w:rPr>
          <w:rFonts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</w:p>
    <w:p w:rsidR="00BB328A" w:rsidRPr="00BB328A" w:rsidRDefault="00BB328A" w:rsidP="00EA4018">
      <w:pPr>
        <w:shd w:val="clear" w:color="auto" w:fill="FFFFFF"/>
        <w:spacing w:line="240" w:lineRule="auto"/>
        <w:jc w:val="center"/>
        <w:rPr>
          <w:rFonts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</w:p>
    <w:p w:rsidR="00845718" w:rsidRPr="00174AF1" w:rsidRDefault="00845718" w:rsidP="00BB328A">
      <w:pPr>
        <w:shd w:val="clear" w:color="auto" w:fill="FFFFFF"/>
        <w:spacing w:line="240" w:lineRule="auto"/>
        <w:jc w:val="center"/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  <w:r w:rsidRPr="00174AF1">
        <w:rPr>
          <w:rFonts w:ascii="Californian FB" w:hAnsi="Californian FB"/>
          <w:noProof/>
          <w:color w:val="0D0D0D" w:themeColor="text1" w:themeTint="F2"/>
          <w:lang w:eastAsia="ru-RU"/>
        </w:rPr>
        <w:drawing>
          <wp:inline distT="0" distB="0" distL="0" distR="0" wp14:anchorId="4B8085C0" wp14:editId="1C980678">
            <wp:extent cx="2728595" cy="2182875"/>
            <wp:effectExtent l="0" t="0" r="0" b="8255"/>
            <wp:docPr id="27" name="Рисунок 2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32" cy="218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349">
        <w:rPr>
          <w:noProof/>
          <w:color w:val="0D0D0D" w:themeColor="text1" w:themeTint="F2"/>
          <w:lang w:eastAsia="ru-RU"/>
        </w:rPr>
        <w:t xml:space="preserve">      </w:t>
      </w:r>
      <w:bookmarkStart w:id="0" w:name="_GoBack"/>
      <w:bookmarkEnd w:id="0"/>
      <w:r w:rsidRPr="00174AF1">
        <w:rPr>
          <w:rFonts w:ascii="Californian FB" w:hAnsi="Californian FB"/>
          <w:noProof/>
          <w:color w:val="0D0D0D" w:themeColor="text1" w:themeTint="F2"/>
          <w:lang w:eastAsia="ru-RU"/>
        </w:rPr>
        <w:drawing>
          <wp:inline distT="0" distB="0" distL="0" distR="0" wp14:anchorId="0F3CFCC4" wp14:editId="31B9B682">
            <wp:extent cx="2447925" cy="2154863"/>
            <wp:effectExtent l="19050" t="19050" r="9525" b="171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8512" cy="2164182"/>
                    </a:xfrm>
                    <a:prstGeom prst="rect">
                      <a:avLst/>
                    </a:prstGeom>
                    <a:ln>
                      <a:solidFill>
                        <a:srgbClr val="BD582C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45718" w:rsidRPr="00174AF1" w:rsidRDefault="00845718" w:rsidP="009559D1">
      <w:pPr>
        <w:shd w:val="clear" w:color="auto" w:fill="FFFFFF"/>
        <w:spacing w:after="0" w:line="240" w:lineRule="auto"/>
        <w:ind w:firstLine="709"/>
        <w:jc w:val="both"/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lastRenderedPageBreak/>
        <w:t>Удобное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место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отдыха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организовано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двумя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садовыми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диванами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и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столиком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(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сделан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из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деревянных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ящиков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)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спиной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к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восходящему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солнцу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дабы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видеть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отражение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его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окне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…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Но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свет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не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только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там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–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центральное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место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занимает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очаг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(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металлическая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кованная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конструкция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),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которая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символизирует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благо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силу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мысли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…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От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него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можно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греться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а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можно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и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сгореть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потоке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своих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мыслей</w:t>
      </w:r>
      <w:r w:rsidR="00671052"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… 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(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естественно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открыттого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огня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при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реализации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не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будет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но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вдруг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кто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-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то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захочет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перенести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этот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сад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671052" w:rsidRPr="00174AF1">
        <w:rPr>
          <w:rFonts w:ascii="Cambria" w:hAnsi="Cambria" w:cs="Cambria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себя</w:t>
      </w:r>
      <w:r w:rsidR="00671052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?)</w:t>
      </w:r>
      <w:r w:rsidR="009559D1" w:rsidRPr="00174AF1"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.</w:t>
      </w:r>
    </w:p>
    <w:p w:rsidR="001B0D94" w:rsidRPr="00174AF1" w:rsidRDefault="001B0D94" w:rsidP="009559D1">
      <w:pPr>
        <w:shd w:val="clear" w:color="auto" w:fill="FFFFFF"/>
        <w:spacing w:after="0" w:line="240" w:lineRule="auto"/>
        <w:ind w:firstLine="709"/>
        <w:jc w:val="both"/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</w:p>
    <w:p w:rsidR="001B0D94" w:rsidRPr="00174AF1" w:rsidRDefault="001B0D94" w:rsidP="001B0D94">
      <w:pPr>
        <w:shd w:val="clear" w:color="auto" w:fill="FFFFFF"/>
        <w:spacing w:after="0" w:line="240" w:lineRule="auto"/>
        <w:jc w:val="center"/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  <w:r w:rsidRPr="00174AF1">
        <w:rPr>
          <w:rFonts w:ascii="Californian FB" w:hAnsi="Californian FB" w:cs="Times New Roman"/>
          <w:b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C9B61C2" wp14:editId="300222B9">
            <wp:extent cx="6117199" cy="4393485"/>
            <wp:effectExtent l="76200" t="76200" r="74295" b="838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N_0001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072" cy="440488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B0D94" w:rsidRPr="00174AF1" w:rsidRDefault="001B0D94" w:rsidP="001B0D94">
      <w:pPr>
        <w:shd w:val="clear" w:color="auto" w:fill="FFFFFF"/>
        <w:spacing w:after="0" w:line="240" w:lineRule="auto"/>
        <w:ind w:firstLine="709"/>
        <w:jc w:val="center"/>
        <w:rPr>
          <w:rFonts w:ascii="Californian FB" w:hAnsi="Californian FB" w:cs="Times New Roman"/>
          <w:i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</w:p>
    <w:p w:rsidR="009559D1" w:rsidRPr="00174AF1" w:rsidRDefault="009559D1" w:rsidP="009559D1">
      <w:pPr>
        <w:shd w:val="clear" w:color="auto" w:fill="FFFFFF"/>
        <w:spacing w:after="0" w:line="240" w:lineRule="auto"/>
        <w:ind w:firstLine="709"/>
        <w:jc w:val="both"/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Над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всем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этим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есть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навесы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.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Округлой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формы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навесы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держатся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на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деревянных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столбах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расположенных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по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периметру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сада</w:t>
      </w:r>
      <w:r w:rsidRPr="00174AF1">
        <w:rPr>
          <w:rFonts w:ascii="Californian FB" w:hAnsi="Californian FB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(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или</w:t>
      </w:r>
      <w:r w:rsidRPr="00174AF1">
        <w:rPr>
          <w:rFonts w:ascii="Californian FB" w:hAnsi="Californian FB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за</w:t>
      </w:r>
      <w:r w:rsidRPr="00174AF1">
        <w:rPr>
          <w:rFonts w:ascii="Californian FB" w:hAnsi="Californian FB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фонарные</w:t>
      </w:r>
      <w:r w:rsidRPr="00174AF1">
        <w:rPr>
          <w:rFonts w:ascii="Californian FB" w:hAnsi="Californian FB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столбы</w:t>
      </w:r>
      <w:r w:rsidRPr="00174AF1">
        <w:rPr>
          <w:rFonts w:ascii="Californian FB" w:hAnsi="Californian FB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освещения</w:t>
      </w:r>
      <w:r w:rsidRPr="00174AF1">
        <w:rPr>
          <w:rFonts w:ascii="Californian FB" w:hAnsi="Californian FB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)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закрепленые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на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цепи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. </w:t>
      </w:r>
    </w:p>
    <w:p w:rsidR="009559D1" w:rsidRPr="00174AF1" w:rsidRDefault="009559D1" w:rsidP="009559D1">
      <w:pPr>
        <w:shd w:val="clear" w:color="auto" w:fill="FFFFFF"/>
        <w:spacing w:after="0" w:line="240" w:lineRule="auto"/>
        <w:ind w:firstLine="709"/>
        <w:jc w:val="both"/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Легкая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конструкция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которая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выполняет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как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защитную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роль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так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и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эстетическую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.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Один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из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них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будет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выполнен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витражом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что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заметно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украсит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территорию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сада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игрой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света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. </w:t>
      </w:r>
    </w:p>
    <w:p w:rsidR="009559D1" w:rsidRPr="00174AF1" w:rsidRDefault="009559D1" w:rsidP="009559D1">
      <w:pPr>
        <w:shd w:val="clear" w:color="auto" w:fill="FFFFFF"/>
        <w:spacing w:after="0" w:line="240" w:lineRule="auto"/>
        <w:ind w:firstLine="709"/>
        <w:jc w:val="both"/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</w:p>
    <w:p w:rsidR="009559D1" w:rsidRPr="00174AF1" w:rsidRDefault="009559D1" w:rsidP="009559D1">
      <w:pPr>
        <w:shd w:val="clear" w:color="auto" w:fill="FFFFFF"/>
        <w:spacing w:after="0" w:line="240" w:lineRule="auto"/>
        <w:jc w:val="center"/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  <w:r w:rsidRPr="00174AF1">
        <w:rPr>
          <w:rFonts w:ascii="Californian FB" w:hAnsi="Californian FB"/>
          <w:noProof/>
          <w:color w:val="0D0D0D" w:themeColor="text1" w:themeTint="F2"/>
          <w:lang w:eastAsia="ru-RU"/>
        </w:rPr>
        <w:drawing>
          <wp:inline distT="0" distB="0" distL="0" distR="0" wp14:anchorId="5CFAE57A" wp14:editId="20426418">
            <wp:extent cx="2675782" cy="228600"/>
            <wp:effectExtent l="0" t="0" r="0" b="0"/>
            <wp:docPr id="32" name="Рисунок 32" descr="ÐÐ°ÑÑÐ¸Ð½ÐºÐ¸ Ð¿Ð¾ Ð·Ð°Ð¿ÑÐ¾ÑÑ Ð²ÐµÐ½Ð·ÐµÐ»Ñ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²ÐµÐ½Ð·ÐµÐ»Ñ Ð¿Ð½Ð³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60260" cy="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D1" w:rsidRPr="00174AF1" w:rsidRDefault="009559D1" w:rsidP="009559D1">
      <w:pPr>
        <w:shd w:val="clear" w:color="auto" w:fill="FFFFFF"/>
        <w:spacing w:after="0" w:line="240" w:lineRule="auto"/>
        <w:ind w:firstLine="709"/>
        <w:jc w:val="center"/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</w:p>
    <w:p w:rsidR="009559D1" w:rsidRPr="00174AF1" w:rsidRDefault="009559D1" w:rsidP="009559D1">
      <w:pPr>
        <w:shd w:val="clear" w:color="auto" w:fill="FFFFFF"/>
        <w:spacing w:after="0" w:line="240" w:lineRule="auto"/>
        <w:ind w:firstLine="709"/>
        <w:jc w:val="center"/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Этот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сад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даст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возможность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поиска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для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каждого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помощью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устаявшихся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(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дошедших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до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нас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писменах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и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трактатах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)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знаний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алхимиков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прошлого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.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Здесь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дается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возможность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через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алхимические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способы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(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не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физические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или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материальные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),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играя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трансформируя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постигая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–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найти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свой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пятый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элемент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и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дасть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ему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свое</w:t>
      </w:r>
      <w:r w:rsidRPr="00174AF1"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174AF1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название</w:t>
      </w:r>
      <w:r w:rsidR="0006540C">
        <w:rPr>
          <w:rFonts w:ascii="Cambria" w:hAnsi="Cambria" w:cs="Cambria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t>.</w:t>
      </w:r>
    </w:p>
    <w:p w:rsidR="00671052" w:rsidRPr="00174AF1" w:rsidRDefault="00671052" w:rsidP="009559D1">
      <w:pPr>
        <w:shd w:val="clear" w:color="auto" w:fill="FFFFFF"/>
        <w:spacing w:after="0" w:line="240" w:lineRule="auto"/>
        <w:ind w:firstLine="709"/>
        <w:jc w:val="both"/>
        <w:rPr>
          <w:rFonts w:ascii="Californian FB" w:hAnsi="Californian FB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</w:pPr>
    </w:p>
    <w:p w:rsidR="00845718" w:rsidRPr="00174AF1" w:rsidRDefault="00845718" w:rsidP="009559D1">
      <w:pPr>
        <w:shd w:val="clear" w:color="auto" w:fill="FFFFFF"/>
        <w:spacing w:after="0" w:line="240" w:lineRule="auto"/>
        <w:jc w:val="both"/>
        <w:rPr>
          <w:rFonts w:ascii="Californian FB" w:hAnsi="Californian FB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43587F" w:rsidRPr="00174AF1" w:rsidRDefault="0043587F" w:rsidP="009559D1">
      <w:pPr>
        <w:shd w:val="clear" w:color="auto" w:fill="FFFFFF"/>
        <w:spacing w:after="0" w:line="240" w:lineRule="auto"/>
        <w:jc w:val="center"/>
        <w:rPr>
          <w:rFonts w:ascii="Californian FB" w:hAnsi="Californian FB" w:cs="Times New Roman"/>
          <w:b/>
          <w:color w:val="0D0D0D" w:themeColor="text1" w:themeTint="F2"/>
          <w:sz w:val="24"/>
          <w:szCs w:val="24"/>
          <w:shd w:val="clear" w:color="auto" w:fill="FFFFFF"/>
        </w:rPr>
      </w:pPr>
    </w:p>
    <w:p w:rsidR="009559D1" w:rsidRPr="00174AF1" w:rsidRDefault="009559D1" w:rsidP="009559D1">
      <w:pPr>
        <w:shd w:val="clear" w:color="auto" w:fill="FFFFFF"/>
        <w:spacing w:after="0" w:line="240" w:lineRule="auto"/>
        <w:jc w:val="center"/>
        <w:rPr>
          <w:rFonts w:ascii="Californian FB" w:hAnsi="Californian FB" w:cs="Times New Roman"/>
          <w:b/>
          <w:color w:val="0D0D0D" w:themeColor="text1" w:themeTint="F2"/>
          <w:sz w:val="24"/>
          <w:szCs w:val="24"/>
          <w:shd w:val="clear" w:color="auto" w:fill="FFFFFF"/>
        </w:rPr>
      </w:pPr>
    </w:p>
    <w:p w:rsidR="0074077C" w:rsidRPr="00174AF1" w:rsidRDefault="0074077C" w:rsidP="009559D1">
      <w:pPr>
        <w:shd w:val="clear" w:color="auto" w:fill="FFFFFF"/>
        <w:spacing w:after="0" w:line="240" w:lineRule="auto"/>
        <w:jc w:val="center"/>
        <w:rPr>
          <w:rFonts w:ascii="Californian FB" w:hAnsi="Californian FB" w:cs="Times New Roman"/>
          <w:b/>
          <w:color w:val="0D0D0D" w:themeColor="text1" w:themeTint="F2"/>
          <w:sz w:val="24"/>
          <w:szCs w:val="24"/>
          <w:shd w:val="clear" w:color="auto" w:fill="FFFFFF"/>
        </w:rPr>
      </w:pPr>
    </w:p>
    <w:sectPr w:rsidR="0074077C" w:rsidRPr="00174AF1" w:rsidSect="00EA4018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05957"/>
    <w:multiLevelType w:val="hybridMultilevel"/>
    <w:tmpl w:val="9D36C2AC"/>
    <w:lvl w:ilvl="0" w:tplc="55DEB00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B63"/>
    <w:rsid w:val="0003198A"/>
    <w:rsid w:val="00031F05"/>
    <w:rsid w:val="0006540C"/>
    <w:rsid w:val="000F026B"/>
    <w:rsid w:val="00146F50"/>
    <w:rsid w:val="00167D91"/>
    <w:rsid w:val="00174AF1"/>
    <w:rsid w:val="001B0D94"/>
    <w:rsid w:val="00246E02"/>
    <w:rsid w:val="00281E5D"/>
    <w:rsid w:val="002C019C"/>
    <w:rsid w:val="00315349"/>
    <w:rsid w:val="00334F6C"/>
    <w:rsid w:val="00347DAF"/>
    <w:rsid w:val="003E46C0"/>
    <w:rsid w:val="004057A7"/>
    <w:rsid w:val="004240CC"/>
    <w:rsid w:val="0043587F"/>
    <w:rsid w:val="00452B63"/>
    <w:rsid w:val="004B3981"/>
    <w:rsid w:val="0054513C"/>
    <w:rsid w:val="00577E5A"/>
    <w:rsid w:val="00585E7D"/>
    <w:rsid w:val="00591F6F"/>
    <w:rsid w:val="005B6CCC"/>
    <w:rsid w:val="0060664F"/>
    <w:rsid w:val="00653916"/>
    <w:rsid w:val="00671052"/>
    <w:rsid w:val="006E2E1F"/>
    <w:rsid w:val="0074077C"/>
    <w:rsid w:val="00845718"/>
    <w:rsid w:val="008B2064"/>
    <w:rsid w:val="009559D1"/>
    <w:rsid w:val="00983BE5"/>
    <w:rsid w:val="009A218B"/>
    <w:rsid w:val="009C6206"/>
    <w:rsid w:val="00A21431"/>
    <w:rsid w:val="00A91473"/>
    <w:rsid w:val="00A97881"/>
    <w:rsid w:val="00B30281"/>
    <w:rsid w:val="00BB328A"/>
    <w:rsid w:val="00BB6C55"/>
    <w:rsid w:val="00C40599"/>
    <w:rsid w:val="00CB4241"/>
    <w:rsid w:val="00CF749F"/>
    <w:rsid w:val="00D172A1"/>
    <w:rsid w:val="00D5673C"/>
    <w:rsid w:val="00E46E54"/>
    <w:rsid w:val="00E73834"/>
    <w:rsid w:val="00EA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57110C-6481-4DC8-910F-7D3CDA909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6F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6F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A610D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6F50"/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46F50"/>
    <w:rPr>
      <w:rFonts w:asciiTheme="majorHAnsi" w:eastAsiaTheme="majorEastAsia" w:hAnsiTheme="majorHAnsi" w:cstheme="majorBidi"/>
      <w:color w:val="AA610D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4240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9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382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Оранжевый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0F80D-73BF-464C-A441-E7D9E48F5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Anna_S</dc:creator>
  <cp:keywords/>
  <dc:description/>
  <cp:lastModifiedBy>Shev</cp:lastModifiedBy>
  <cp:revision>31</cp:revision>
  <dcterms:created xsi:type="dcterms:W3CDTF">2019-01-20T12:40:00Z</dcterms:created>
  <dcterms:modified xsi:type="dcterms:W3CDTF">2019-01-29T17:21:00Z</dcterms:modified>
</cp:coreProperties>
</file>