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FA" w:rsidRPr="00744F71" w:rsidRDefault="00297BFA" w:rsidP="00297BFA">
      <w:pPr>
        <w:spacing w:line="257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4F71">
        <w:rPr>
          <w:rFonts w:ascii="Times New Roman" w:hAnsi="Times New Roman" w:cs="Times New Roman"/>
          <w:sz w:val="28"/>
          <w:szCs w:val="28"/>
        </w:rPr>
        <w:t>Описание концепции</w:t>
      </w:r>
    </w:p>
    <w:p w:rsidR="009D7D0F" w:rsidRPr="00744F71" w:rsidRDefault="009D7D0F" w:rsidP="009D7D0F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71">
        <w:rPr>
          <w:rFonts w:ascii="Times New Roman" w:hAnsi="Times New Roman" w:cs="Times New Roman"/>
          <w:sz w:val="28"/>
          <w:szCs w:val="28"/>
        </w:rPr>
        <w:t>Все, что  нас окружает, состоит из множества различных элементов и их бесконечных связей. И все эти элементы</w:t>
      </w:r>
      <w:r w:rsidR="00D66BD4" w:rsidRPr="00744F71">
        <w:rPr>
          <w:rFonts w:ascii="Times New Roman" w:hAnsi="Times New Roman" w:cs="Times New Roman"/>
          <w:sz w:val="28"/>
          <w:szCs w:val="28"/>
        </w:rPr>
        <w:t>,</w:t>
      </w:r>
      <w:r w:rsidRPr="00744F71">
        <w:rPr>
          <w:rFonts w:ascii="Times New Roman" w:hAnsi="Times New Roman" w:cs="Times New Roman"/>
          <w:sz w:val="28"/>
          <w:szCs w:val="28"/>
        </w:rPr>
        <w:t xml:space="preserve"> давным </w:t>
      </w:r>
      <w:r w:rsidR="00D66BD4" w:rsidRPr="00744F71">
        <w:rPr>
          <w:rFonts w:ascii="Times New Roman" w:hAnsi="Times New Roman" w:cs="Times New Roman"/>
          <w:sz w:val="28"/>
          <w:szCs w:val="28"/>
        </w:rPr>
        <w:t>– давно,</w:t>
      </w:r>
      <w:r w:rsidRPr="00744F71">
        <w:rPr>
          <w:rFonts w:ascii="Times New Roman" w:hAnsi="Times New Roman" w:cs="Times New Roman"/>
          <w:sz w:val="28"/>
          <w:szCs w:val="28"/>
        </w:rPr>
        <w:t xml:space="preserve">  упорядочены и для каждого отведена своя роль. </w:t>
      </w:r>
    </w:p>
    <w:p w:rsidR="009D7D0F" w:rsidRPr="00744F71" w:rsidRDefault="009D7D0F" w:rsidP="009D7D0F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71">
        <w:rPr>
          <w:rFonts w:ascii="Times New Roman" w:hAnsi="Times New Roman" w:cs="Times New Roman"/>
          <w:sz w:val="28"/>
          <w:szCs w:val="28"/>
        </w:rPr>
        <w:t>Пятым элементом, в этой упорядоченной системе, является - БОР. Бор играет огромную роль в жизнедеятельности растений. А, ч</w:t>
      </w:r>
      <w:r w:rsidR="00D66BD4" w:rsidRPr="00744F71">
        <w:rPr>
          <w:rFonts w:ascii="Times New Roman" w:hAnsi="Times New Roman" w:cs="Times New Roman"/>
          <w:sz w:val="28"/>
          <w:szCs w:val="28"/>
        </w:rPr>
        <w:t>то ещё мы можем о нем сказать…?</w:t>
      </w:r>
    </w:p>
    <w:p w:rsidR="009D7D0F" w:rsidRPr="00744F71" w:rsidRDefault="009D7D0F" w:rsidP="009D7D0F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71">
        <w:rPr>
          <w:rFonts w:ascii="Times New Roman" w:hAnsi="Times New Roman" w:cs="Times New Roman"/>
          <w:sz w:val="28"/>
          <w:szCs w:val="28"/>
        </w:rPr>
        <w:t>Однако, переместившись в близкий нам мир природы, и немного пофантазиро</w:t>
      </w:r>
      <w:bookmarkStart w:id="0" w:name="_GoBack"/>
      <w:bookmarkEnd w:id="0"/>
      <w:r w:rsidRPr="00744F71">
        <w:rPr>
          <w:rFonts w:ascii="Times New Roman" w:hAnsi="Times New Roman" w:cs="Times New Roman"/>
          <w:sz w:val="28"/>
          <w:szCs w:val="28"/>
        </w:rPr>
        <w:t>вав, на ум приходит небольшая  дополнительная «частичка» к пятому элементу. И вот, это уже не просто бор, а сосновый бор.</w:t>
      </w:r>
    </w:p>
    <w:p w:rsidR="009D7D0F" w:rsidRPr="00744F71" w:rsidRDefault="009D7D0F" w:rsidP="009D7D0F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71">
        <w:rPr>
          <w:rFonts w:ascii="Times New Roman" w:hAnsi="Times New Roman" w:cs="Times New Roman"/>
          <w:sz w:val="28"/>
          <w:szCs w:val="28"/>
        </w:rPr>
        <w:t>Сосновый бор – это место таинственное, загадочное и в тоже время это место гармонии, спокойствия и совершенства. Сосновый бор – пятый элемент природы.</w:t>
      </w:r>
    </w:p>
    <w:p w:rsidR="009D7D0F" w:rsidRPr="00744F71" w:rsidRDefault="009D7D0F" w:rsidP="009D7D0F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71">
        <w:rPr>
          <w:rFonts w:ascii="Times New Roman" w:hAnsi="Times New Roman" w:cs="Times New Roman"/>
          <w:sz w:val="28"/>
          <w:szCs w:val="28"/>
        </w:rPr>
        <w:t>В своем проекте я стремилась воссоздать такую атмосферу, чтобы в небольшом пространстве, через ощущения и воображение, помочь человеку попасть в огромный мир соснового бора, хотя</w:t>
      </w:r>
      <w:r w:rsidR="00D66BD4" w:rsidRPr="00744F71">
        <w:rPr>
          <w:rFonts w:ascii="Times New Roman" w:hAnsi="Times New Roman" w:cs="Times New Roman"/>
          <w:sz w:val="28"/>
          <w:szCs w:val="28"/>
        </w:rPr>
        <w:t xml:space="preserve"> </w:t>
      </w:r>
      <w:r w:rsidRPr="00744F71">
        <w:rPr>
          <w:rFonts w:ascii="Times New Roman" w:hAnsi="Times New Roman" w:cs="Times New Roman"/>
          <w:sz w:val="28"/>
          <w:szCs w:val="28"/>
        </w:rPr>
        <w:t>бы на некоторое время. Уголки с элементами фотопечати, помогают нам представить</w:t>
      </w:r>
      <w:r w:rsidR="00D66BD4" w:rsidRPr="00744F71">
        <w:rPr>
          <w:rFonts w:ascii="Times New Roman" w:hAnsi="Times New Roman" w:cs="Times New Roman"/>
          <w:sz w:val="28"/>
          <w:szCs w:val="28"/>
        </w:rPr>
        <w:t>,</w:t>
      </w:r>
      <w:r w:rsidRPr="00744F71">
        <w:rPr>
          <w:rFonts w:ascii="Times New Roman" w:hAnsi="Times New Roman" w:cs="Times New Roman"/>
          <w:sz w:val="28"/>
          <w:szCs w:val="28"/>
        </w:rPr>
        <w:t xml:space="preserve"> что мы находимся среди леса, хотя за пределами этого сада его нет. Запах лесной подстилки, из соснового опада и шишек, подкрепляет ощущение того, что мы находимся среди сосен. А растения добавляют жизни в проект, наполняя сад своими красками и фактурами. </w:t>
      </w:r>
    </w:p>
    <w:p w:rsidR="009D7D0F" w:rsidRPr="00744F71" w:rsidRDefault="009D7D0F" w:rsidP="009D7D0F">
      <w:pPr>
        <w:rPr>
          <w:rFonts w:ascii="Times New Roman" w:hAnsi="Times New Roman" w:cs="Times New Roman"/>
          <w:sz w:val="28"/>
          <w:szCs w:val="28"/>
        </w:rPr>
      </w:pPr>
    </w:p>
    <w:p w:rsidR="009D7D0F" w:rsidRPr="00744F71" w:rsidRDefault="009D7D0F" w:rsidP="009D7D0F">
      <w:pPr>
        <w:rPr>
          <w:rFonts w:ascii="Times New Roman" w:hAnsi="Times New Roman" w:cs="Times New Roman"/>
          <w:sz w:val="28"/>
          <w:szCs w:val="28"/>
        </w:rPr>
      </w:pPr>
      <w:r w:rsidRPr="00744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27" w:rsidRPr="00744F71" w:rsidRDefault="00A74B27" w:rsidP="009D7D0F">
      <w:pPr>
        <w:rPr>
          <w:rFonts w:ascii="Times New Roman" w:hAnsi="Times New Roman" w:cs="Times New Roman"/>
          <w:sz w:val="28"/>
          <w:szCs w:val="28"/>
        </w:rPr>
      </w:pPr>
    </w:p>
    <w:sectPr w:rsidR="00A74B27" w:rsidRPr="0074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0F"/>
    <w:rsid w:val="00297BFA"/>
    <w:rsid w:val="0058729B"/>
    <w:rsid w:val="00744F71"/>
    <w:rsid w:val="009D7D0F"/>
    <w:rsid w:val="00A74B27"/>
    <w:rsid w:val="00D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F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D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D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0F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D0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D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2019-01-30T08:54:00Z</dcterms:created>
  <dcterms:modified xsi:type="dcterms:W3CDTF">2019-01-30T09:00:00Z</dcterms:modified>
</cp:coreProperties>
</file>