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9E0F7"/>
  <w:body>
    <w:p w:rsidR="006370BE" w:rsidRDefault="006952C1" w:rsidP="007658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Источником вдохновения при создании проекта послужила космическая тематика, в частности млечный путь- </w:t>
      </w:r>
      <w:r w:rsidRPr="006952C1">
        <w:rPr>
          <w:rFonts w:ascii="Times New Roman" w:hAnsi="Times New Roman" w:cs="Times New Roman"/>
          <w:sz w:val="28"/>
          <w:szCs w:val="28"/>
        </w:rPr>
        <w:t>галактика, в которой находятся Земля, Солнечная система и все отдельные звёзды, видимые невооружённым глазом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4C3" w:rsidRDefault="006952C1" w:rsidP="00765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предполагается размещение дорожки по центру сада, ведущей к уединенному месту, отгороженному от внешнего мира живой изгородью, по бокам располагаются кустарниковые растения, напоминающие </w:t>
      </w:r>
      <w:r w:rsidR="00996662">
        <w:rPr>
          <w:rFonts w:ascii="Times New Roman" w:hAnsi="Times New Roman" w:cs="Times New Roman"/>
          <w:sz w:val="28"/>
          <w:szCs w:val="28"/>
        </w:rPr>
        <w:t xml:space="preserve">метеориты, также при выборе я руководствовалась цветовыми оттенками, которые </w:t>
      </w:r>
      <w:proofErr w:type="gramStart"/>
      <w:r w:rsidR="00996662">
        <w:rPr>
          <w:rFonts w:ascii="Times New Roman" w:hAnsi="Times New Roman" w:cs="Times New Roman"/>
          <w:sz w:val="28"/>
          <w:szCs w:val="28"/>
        </w:rPr>
        <w:t xml:space="preserve">составляют  </w:t>
      </w:r>
      <w:r w:rsidR="00996662" w:rsidRPr="00996662">
        <w:rPr>
          <w:rFonts w:ascii="Times New Roman" w:hAnsi="Times New Roman" w:cs="Times New Roman"/>
          <w:sz w:val="28"/>
          <w:szCs w:val="28"/>
        </w:rPr>
        <w:t>Галактический</w:t>
      </w:r>
      <w:proofErr w:type="gramEnd"/>
      <w:r w:rsidR="00996662" w:rsidRPr="00996662">
        <w:rPr>
          <w:rFonts w:ascii="Times New Roman" w:hAnsi="Times New Roman" w:cs="Times New Roman"/>
          <w:sz w:val="28"/>
          <w:szCs w:val="28"/>
        </w:rPr>
        <w:t xml:space="preserve"> центр Млечного Пути в инфракрасном диапазоне.</w:t>
      </w:r>
      <w:r w:rsidR="00E704DE">
        <w:rPr>
          <w:rFonts w:ascii="Times New Roman" w:hAnsi="Times New Roman" w:cs="Times New Roman"/>
          <w:sz w:val="28"/>
          <w:szCs w:val="28"/>
        </w:rPr>
        <w:t xml:space="preserve"> В глубине сада располагается двухуровневая скамья, которая выполнена в том же материале, что и дорожка, это создает ощущение целостности и лаконичности, а также отражает саму конце</w:t>
      </w:r>
      <w:r w:rsidR="006A14C3">
        <w:rPr>
          <w:rFonts w:ascii="Times New Roman" w:hAnsi="Times New Roman" w:cs="Times New Roman"/>
          <w:sz w:val="28"/>
          <w:szCs w:val="28"/>
        </w:rPr>
        <w:t>пцию</w:t>
      </w:r>
      <w:r w:rsidR="00E704DE">
        <w:rPr>
          <w:rFonts w:ascii="Times New Roman" w:hAnsi="Times New Roman" w:cs="Times New Roman"/>
          <w:sz w:val="28"/>
          <w:szCs w:val="28"/>
        </w:rPr>
        <w:t xml:space="preserve"> проекта и является функциональным решением для ограниченного про</w:t>
      </w:r>
      <w:r w:rsidR="006A14C3">
        <w:rPr>
          <w:rFonts w:ascii="Times New Roman" w:hAnsi="Times New Roman" w:cs="Times New Roman"/>
          <w:sz w:val="28"/>
          <w:szCs w:val="28"/>
        </w:rPr>
        <w:t>странства. Экологичность материалов подчеркивает значимость заботы о окружающей среде.</w:t>
      </w:r>
      <w:r w:rsidR="0078115C">
        <w:rPr>
          <w:rFonts w:ascii="Times New Roman" w:hAnsi="Times New Roman" w:cs="Times New Roman"/>
          <w:sz w:val="28"/>
          <w:szCs w:val="28"/>
        </w:rPr>
        <w:t xml:space="preserve"> Например, кустарник, располагающийся напротив </w:t>
      </w:r>
      <w:r w:rsidR="006370BE">
        <w:rPr>
          <w:rFonts w:ascii="Times New Roman" w:hAnsi="Times New Roman" w:cs="Times New Roman"/>
          <w:sz w:val="28"/>
          <w:szCs w:val="28"/>
        </w:rPr>
        <w:t>места отдыха,</w:t>
      </w:r>
      <w:r w:rsidR="00F11AD6">
        <w:rPr>
          <w:rFonts w:ascii="Times New Roman" w:hAnsi="Times New Roman" w:cs="Times New Roman"/>
          <w:sz w:val="28"/>
          <w:szCs w:val="28"/>
        </w:rPr>
        <w:t xml:space="preserve"> </w:t>
      </w:r>
      <w:r w:rsidR="006370BE">
        <w:rPr>
          <w:rFonts w:ascii="Times New Roman" w:hAnsi="Times New Roman" w:cs="Times New Roman"/>
          <w:sz w:val="28"/>
          <w:szCs w:val="28"/>
        </w:rPr>
        <w:t>п</w:t>
      </w:r>
      <w:r w:rsidR="006A14C3" w:rsidRPr="006A14C3">
        <w:rPr>
          <w:rFonts w:ascii="Times New Roman" w:hAnsi="Times New Roman" w:cs="Times New Roman"/>
          <w:sz w:val="28"/>
          <w:szCs w:val="28"/>
        </w:rPr>
        <w:t>одобно другим растительным формам</w:t>
      </w:r>
      <w:r w:rsidR="006370BE">
        <w:rPr>
          <w:rFonts w:ascii="Times New Roman" w:hAnsi="Times New Roman" w:cs="Times New Roman"/>
          <w:sz w:val="28"/>
          <w:szCs w:val="28"/>
        </w:rPr>
        <w:t xml:space="preserve"> </w:t>
      </w:r>
      <w:r w:rsidR="006A14C3" w:rsidRPr="006A14C3">
        <w:rPr>
          <w:rFonts w:ascii="Times New Roman" w:hAnsi="Times New Roman" w:cs="Times New Roman"/>
          <w:sz w:val="28"/>
          <w:szCs w:val="28"/>
        </w:rPr>
        <w:t>связ</w:t>
      </w:r>
      <w:r w:rsidR="00F11AD6">
        <w:rPr>
          <w:rFonts w:ascii="Times New Roman" w:hAnsi="Times New Roman" w:cs="Times New Roman"/>
          <w:sz w:val="28"/>
          <w:szCs w:val="28"/>
        </w:rPr>
        <w:t xml:space="preserve">ан </w:t>
      </w:r>
      <w:r w:rsidR="006A14C3" w:rsidRPr="006A14C3">
        <w:rPr>
          <w:rFonts w:ascii="Times New Roman" w:hAnsi="Times New Roman" w:cs="Times New Roman"/>
          <w:sz w:val="28"/>
          <w:szCs w:val="28"/>
        </w:rPr>
        <w:t>с плодородием, процветанием, изобилием, однако прежде всего он является олицетворением жизни в различных ее аспектах и проявлениях</w:t>
      </w:r>
      <w:r w:rsidR="00F11AD6">
        <w:rPr>
          <w:rFonts w:ascii="Times New Roman" w:hAnsi="Times New Roman" w:cs="Times New Roman"/>
          <w:sz w:val="28"/>
          <w:szCs w:val="28"/>
        </w:rPr>
        <w:t xml:space="preserve"> в мировой культуре.</w:t>
      </w:r>
    </w:p>
    <w:p w:rsidR="00F11AD6" w:rsidRPr="00F11AD6" w:rsidRDefault="00F11AD6" w:rsidP="00765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Преобладающую площадь цветников занимает шалфей, который</w:t>
      </w:r>
      <w:r w:rsidR="007658FB">
        <w:rPr>
          <w:rFonts w:ascii="Times New Roman" w:hAnsi="Times New Roman" w:cs="Times New Roman"/>
          <w:sz w:val="28"/>
          <w:szCs w:val="28"/>
        </w:rPr>
        <w:t>, в свою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11AD6">
        <w:rPr>
          <w:rFonts w:ascii="Times New Roman" w:hAnsi="Times New Roman" w:cs="Times New Roman"/>
          <w:sz w:val="28"/>
          <w:szCs w:val="28"/>
        </w:rPr>
        <w:t xml:space="preserve"> одн</w:t>
      </w:r>
      <w:r w:rsidR="006370BE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F11AD6">
        <w:rPr>
          <w:rFonts w:ascii="Times New Roman" w:hAnsi="Times New Roman" w:cs="Times New Roman"/>
          <w:sz w:val="28"/>
          <w:szCs w:val="28"/>
        </w:rPr>
        <w:t xml:space="preserve"> из древнейших лекарственных растений. Ведь история шалфея насчитывает уже несколько тысячелетий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1AD6">
        <w:rPr>
          <w:rFonts w:ascii="Times New Roman" w:hAnsi="Times New Roman" w:cs="Times New Roman"/>
          <w:sz w:val="28"/>
          <w:szCs w:val="28"/>
        </w:rPr>
        <w:t xml:space="preserve">В течение всего этого времени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F11AD6">
        <w:rPr>
          <w:rFonts w:ascii="Times New Roman" w:hAnsi="Times New Roman" w:cs="Times New Roman"/>
          <w:sz w:val="28"/>
          <w:szCs w:val="28"/>
        </w:rPr>
        <w:t xml:space="preserve"> являлся одной из основных лекарственных трав и обязательной частью разнообразных сборов и лечебных составов.</w:t>
      </w:r>
    </w:p>
    <w:p w:rsidR="0078115C" w:rsidRPr="006952C1" w:rsidRDefault="00F11AD6" w:rsidP="0076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деталь проекта выражает идею невероятного явления, как наша жизнь</w:t>
      </w:r>
      <w:r w:rsidR="0078115C">
        <w:rPr>
          <w:rFonts w:ascii="Times New Roman" w:hAnsi="Times New Roman" w:cs="Times New Roman"/>
          <w:sz w:val="28"/>
          <w:szCs w:val="28"/>
        </w:rPr>
        <w:t xml:space="preserve"> и заставляет мысленно перенестись в будораж</w:t>
      </w:r>
      <w:r w:rsidR="007658FB">
        <w:rPr>
          <w:rFonts w:ascii="Times New Roman" w:hAnsi="Times New Roman" w:cs="Times New Roman"/>
          <w:sz w:val="28"/>
          <w:szCs w:val="28"/>
        </w:rPr>
        <w:t>а</w:t>
      </w:r>
      <w:r w:rsidR="0078115C">
        <w:rPr>
          <w:rFonts w:ascii="Times New Roman" w:hAnsi="Times New Roman" w:cs="Times New Roman"/>
          <w:sz w:val="28"/>
          <w:szCs w:val="28"/>
        </w:rPr>
        <w:t>щие сознание бесконечные просторы</w:t>
      </w:r>
      <w:r w:rsidR="007658FB">
        <w:rPr>
          <w:rFonts w:ascii="Times New Roman" w:hAnsi="Times New Roman" w:cs="Times New Roman"/>
          <w:sz w:val="28"/>
          <w:szCs w:val="28"/>
        </w:rPr>
        <w:t xml:space="preserve"> </w:t>
      </w:r>
      <w:r w:rsidR="0078115C">
        <w:rPr>
          <w:rFonts w:ascii="Times New Roman" w:hAnsi="Times New Roman" w:cs="Times New Roman"/>
          <w:sz w:val="28"/>
          <w:szCs w:val="28"/>
        </w:rPr>
        <w:t>Вселенной.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8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3013" cy="55452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Galactic_Cntr_full_cro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5052" cy="558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15C" w:rsidRPr="006952C1" w:rsidSect="007658F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D7"/>
    <w:rsid w:val="003104D8"/>
    <w:rsid w:val="006370BE"/>
    <w:rsid w:val="006952C1"/>
    <w:rsid w:val="006A14C3"/>
    <w:rsid w:val="007658FB"/>
    <w:rsid w:val="0078115C"/>
    <w:rsid w:val="007E3DF1"/>
    <w:rsid w:val="008B0D36"/>
    <w:rsid w:val="00951E67"/>
    <w:rsid w:val="00996662"/>
    <w:rsid w:val="00B93CD7"/>
    <w:rsid w:val="00E704DE"/>
    <w:rsid w:val="00F1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caf6,#7e88d4,#c9e0f7"/>
    </o:shapedefaults>
    <o:shapelayout v:ext="edit">
      <o:idmap v:ext="edit" data="1"/>
    </o:shapelayout>
  </w:shapeDefaults>
  <w:decimalSymbol w:val=","/>
  <w:listSeparator w:val=";"/>
  <w15:chartTrackingRefBased/>
  <w15:docId w15:val="{F4BB083B-4299-4C9C-B9EB-A5ED59CB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309D-90D8-49E0-A10E-15F489A6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klipovavlada@mail.ru</dc:creator>
  <cp:keywords/>
  <dc:description/>
  <cp:lastModifiedBy>klipovavlada@mail.ru</cp:lastModifiedBy>
  <cp:revision>2</cp:revision>
  <dcterms:created xsi:type="dcterms:W3CDTF">2019-01-11T13:42:00Z</dcterms:created>
  <dcterms:modified xsi:type="dcterms:W3CDTF">2019-01-11T13:42:00Z</dcterms:modified>
</cp:coreProperties>
</file>