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6"/>
        <w:gridCol w:w="3115"/>
        <w:gridCol w:w="2494"/>
      </w:tblGrid>
      <w:tr w:rsidR="00D048D7" w:rsidTr="00EF433D">
        <w:trPr>
          <w:trHeight w:val="340"/>
        </w:trPr>
        <w:tc>
          <w:tcPr>
            <w:tcW w:w="2835" w:type="dxa"/>
          </w:tcPr>
          <w:p w:rsidR="00EF433D" w:rsidRDefault="00EF433D"/>
        </w:tc>
        <w:tc>
          <w:tcPr>
            <w:tcW w:w="3115" w:type="dxa"/>
          </w:tcPr>
          <w:p w:rsidR="00EF433D" w:rsidRPr="00EF433D" w:rsidRDefault="00EF4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94" w:type="dxa"/>
          </w:tcPr>
          <w:p w:rsidR="00EF433D" w:rsidRDefault="00EF433D">
            <w:r>
              <w:t xml:space="preserve">КОЛИЧЕСТВО </w:t>
            </w:r>
            <w:r w:rsidR="00F831A3">
              <w:t>(</w:t>
            </w:r>
            <w:r>
              <w:t>ШТ</w:t>
            </w:r>
            <w:r w:rsidR="00F831A3">
              <w:t>)</w:t>
            </w:r>
          </w:p>
        </w:tc>
      </w:tr>
      <w:tr w:rsidR="00D048D7" w:rsidRPr="00F831A3" w:rsidTr="00EF433D">
        <w:trPr>
          <w:trHeight w:val="1417"/>
        </w:trPr>
        <w:tc>
          <w:tcPr>
            <w:tcW w:w="2835" w:type="dxa"/>
          </w:tcPr>
          <w:p w:rsidR="00EF433D" w:rsidRDefault="00EF433D">
            <w:r>
              <w:rPr>
                <w:noProof/>
              </w:rPr>
              <w:drawing>
                <wp:inline distT="0" distB="0" distL="0" distR="0">
                  <wp:extent cx="1511300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tr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63" cy="897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F831A3" w:rsidRDefault="00F831A3">
            <w:pPr>
              <w:rPr>
                <w:sz w:val="24"/>
                <w:szCs w:val="24"/>
              </w:rPr>
            </w:pPr>
            <w:r w:rsidRPr="00F831A3">
              <w:rPr>
                <w:sz w:val="24"/>
                <w:szCs w:val="24"/>
              </w:rPr>
              <w:t>Астра кустарниковая</w:t>
            </w:r>
            <w:r>
              <w:rPr>
                <w:sz w:val="24"/>
                <w:szCs w:val="24"/>
              </w:rPr>
              <w:t xml:space="preserve"> </w:t>
            </w:r>
          </w:p>
          <w:p w:rsidR="00EF433D" w:rsidRPr="00F831A3" w:rsidRDefault="00F831A3">
            <w:pPr>
              <w:rPr>
                <w:sz w:val="24"/>
                <w:szCs w:val="24"/>
                <w:lang w:val="en-US"/>
              </w:rPr>
            </w:pPr>
            <w:r w:rsidRPr="00F831A3">
              <w:rPr>
                <w:sz w:val="24"/>
                <w:szCs w:val="24"/>
              </w:rPr>
              <w:cr/>
              <w:t xml:space="preserve">Леди ин </w:t>
            </w:r>
            <w:proofErr w:type="spellStart"/>
            <w:r w:rsidRPr="00F831A3">
              <w:rPr>
                <w:sz w:val="24"/>
                <w:szCs w:val="24"/>
              </w:rPr>
              <w:t>Блю</w:t>
            </w:r>
            <w:proofErr w:type="spellEnd"/>
            <w:r w:rsidRPr="00F831A3">
              <w:rPr>
                <w:sz w:val="24"/>
                <w:szCs w:val="24"/>
              </w:rPr>
              <w:cr/>
            </w:r>
            <w:r w:rsidRPr="00F831A3">
              <w:rPr>
                <w:sz w:val="24"/>
                <w:szCs w:val="24"/>
                <w:lang w:val="en-US"/>
              </w:rPr>
              <w:t xml:space="preserve">(Aster </w:t>
            </w:r>
            <w:proofErr w:type="spellStart"/>
            <w:r w:rsidRPr="00F831A3">
              <w:rPr>
                <w:sz w:val="24"/>
                <w:szCs w:val="24"/>
                <w:lang w:val="en-US"/>
              </w:rPr>
              <w:t>dumosus</w:t>
            </w:r>
            <w:proofErr w:type="spellEnd"/>
            <w:r w:rsidRPr="00F831A3">
              <w:rPr>
                <w:sz w:val="24"/>
                <w:szCs w:val="24"/>
                <w:lang w:val="en-US"/>
              </w:rPr>
              <w:t xml:space="preserve"> </w:t>
            </w:r>
            <w:r w:rsidRPr="00F831A3">
              <w:rPr>
                <w:sz w:val="24"/>
                <w:szCs w:val="24"/>
                <w:lang w:val="en-US"/>
              </w:rPr>
              <w:cr/>
              <w:t>Lady in Blue)</w:t>
            </w:r>
          </w:p>
        </w:tc>
        <w:tc>
          <w:tcPr>
            <w:tcW w:w="2494" w:type="dxa"/>
          </w:tcPr>
          <w:p w:rsidR="00EF433D" w:rsidRPr="000E491F" w:rsidRDefault="00EF433D">
            <w:pPr>
              <w:rPr>
                <w:sz w:val="28"/>
                <w:szCs w:val="28"/>
                <w:lang w:val="en-US"/>
              </w:rPr>
            </w:pPr>
          </w:p>
          <w:p w:rsidR="00F831A3" w:rsidRPr="00F831A3" w:rsidRDefault="00F831A3">
            <w:pPr>
              <w:rPr>
                <w:sz w:val="28"/>
                <w:szCs w:val="28"/>
              </w:rPr>
            </w:pPr>
            <w:r w:rsidRPr="000E491F">
              <w:rPr>
                <w:sz w:val="28"/>
                <w:szCs w:val="28"/>
                <w:lang w:val="en-US"/>
              </w:rPr>
              <w:t xml:space="preserve">            </w:t>
            </w:r>
            <w:r>
              <w:rPr>
                <w:sz w:val="28"/>
                <w:szCs w:val="28"/>
              </w:rPr>
              <w:t>3</w:t>
            </w:r>
            <w:r w:rsidR="00873D57">
              <w:rPr>
                <w:sz w:val="28"/>
                <w:szCs w:val="28"/>
              </w:rPr>
              <w:t xml:space="preserve"> </w:t>
            </w:r>
            <w:proofErr w:type="spellStart"/>
            <w:r w:rsidR="00873D57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D048D7" w:rsidTr="00EF433D">
        <w:trPr>
          <w:trHeight w:val="1417"/>
        </w:trPr>
        <w:tc>
          <w:tcPr>
            <w:tcW w:w="2835" w:type="dxa"/>
          </w:tcPr>
          <w:p w:rsidR="00EF433D" w:rsidRDefault="00706739">
            <w:r>
              <w:rPr>
                <w:noProof/>
              </w:rPr>
              <w:drawing>
                <wp:inline distT="0" distB="0" distL="0" distR="0">
                  <wp:extent cx="1511300" cy="90805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_20956_3733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319" cy="912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F831A3" w:rsidRDefault="00F831A3">
            <w:pPr>
              <w:rPr>
                <w:sz w:val="24"/>
                <w:szCs w:val="24"/>
              </w:rPr>
            </w:pPr>
            <w:r w:rsidRPr="00F831A3">
              <w:rPr>
                <w:sz w:val="24"/>
                <w:szCs w:val="24"/>
              </w:rPr>
              <w:t>Шалфей дубравный</w:t>
            </w:r>
            <w:r>
              <w:rPr>
                <w:sz w:val="24"/>
                <w:szCs w:val="24"/>
              </w:rPr>
              <w:t xml:space="preserve"> </w:t>
            </w:r>
          </w:p>
          <w:p w:rsidR="00EF433D" w:rsidRPr="00F831A3" w:rsidRDefault="00F831A3">
            <w:pPr>
              <w:rPr>
                <w:sz w:val="24"/>
                <w:szCs w:val="24"/>
              </w:rPr>
            </w:pPr>
            <w:r w:rsidRPr="00F831A3">
              <w:rPr>
                <w:sz w:val="24"/>
                <w:szCs w:val="24"/>
              </w:rPr>
              <w:cr/>
              <w:t>(</w:t>
            </w:r>
            <w:proofErr w:type="spellStart"/>
            <w:r w:rsidRPr="00F831A3">
              <w:rPr>
                <w:sz w:val="24"/>
                <w:szCs w:val="24"/>
              </w:rPr>
              <w:t>Salvia</w:t>
            </w:r>
            <w:proofErr w:type="spellEnd"/>
            <w:r w:rsidRPr="00F831A3">
              <w:rPr>
                <w:sz w:val="24"/>
                <w:szCs w:val="24"/>
              </w:rPr>
              <w:t xml:space="preserve"> </w:t>
            </w:r>
            <w:proofErr w:type="spellStart"/>
            <w:r w:rsidRPr="00F831A3">
              <w:rPr>
                <w:sz w:val="24"/>
                <w:szCs w:val="24"/>
              </w:rPr>
              <w:t>nemorosa</w:t>
            </w:r>
            <w:proofErr w:type="spellEnd"/>
            <w:r w:rsidRPr="00F831A3">
              <w:rPr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494" w:type="dxa"/>
          </w:tcPr>
          <w:p w:rsidR="00EF433D" w:rsidRDefault="00EF433D"/>
          <w:p w:rsidR="00873D57" w:rsidRDefault="00873D57"/>
          <w:p w:rsidR="00873D57" w:rsidRPr="00873D57" w:rsidRDefault="00873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714B2E">
              <w:rPr>
                <w:sz w:val="28"/>
                <w:szCs w:val="28"/>
                <w:lang w:val="en-US"/>
              </w:rPr>
              <w:t>32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D048D7" w:rsidTr="00EF433D">
        <w:trPr>
          <w:trHeight w:val="1417"/>
        </w:trPr>
        <w:tc>
          <w:tcPr>
            <w:tcW w:w="2835" w:type="dxa"/>
          </w:tcPr>
          <w:p w:rsidR="00714B2E" w:rsidRDefault="00714B2E">
            <w:pPr>
              <w:rPr>
                <w:noProof/>
              </w:rPr>
            </w:pPr>
          </w:p>
          <w:p w:rsidR="00714B2E" w:rsidRDefault="00714B2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10914" cy="1291590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unella-grandiflor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914" cy="129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714B2E" w:rsidRDefault="00714B2E">
            <w:pPr>
              <w:rPr>
                <w:sz w:val="24"/>
                <w:szCs w:val="24"/>
              </w:rPr>
            </w:pPr>
            <w:r w:rsidRPr="00714B2E">
              <w:rPr>
                <w:sz w:val="24"/>
                <w:szCs w:val="24"/>
              </w:rPr>
              <w:t xml:space="preserve">Черноголовка крупноцветковая </w:t>
            </w:r>
          </w:p>
          <w:p w:rsidR="00714B2E" w:rsidRPr="00F831A3" w:rsidRDefault="00714B2E">
            <w:pPr>
              <w:rPr>
                <w:sz w:val="24"/>
                <w:szCs w:val="24"/>
              </w:rPr>
            </w:pPr>
            <w:r w:rsidRPr="00714B2E">
              <w:rPr>
                <w:sz w:val="24"/>
                <w:szCs w:val="24"/>
              </w:rPr>
              <w:t>(</w:t>
            </w:r>
            <w:proofErr w:type="spellStart"/>
            <w:r w:rsidRPr="00714B2E">
              <w:rPr>
                <w:sz w:val="24"/>
                <w:szCs w:val="24"/>
              </w:rPr>
              <w:t>Prunella</w:t>
            </w:r>
            <w:proofErr w:type="spellEnd"/>
            <w:r w:rsidRPr="00714B2E">
              <w:rPr>
                <w:sz w:val="24"/>
                <w:szCs w:val="24"/>
              </w:rPr>
              <w:t xml:space="preserve"> </w:t>
            </w:r>
            <w:proofErr w:type="spellStart"/>
            <w:r w:rsidRPr="00714B2E">
              <w:rPr>
                <w:sz w:val="24"/>
                <w:szCs w:val="24"/>
              </w:rPr>
              <w:t>grandiflora</w:t>
            </w:r>
            <w:proofErr w:type="spellEnd"/>
            <w:r w:rsidRPr="00714B2E">
              <w:rPr>
                <w:sz w:val="24"/>
                <w:szCs w:val="24"/>
              </w:rPr>
              <w:t>)</w:t>
            </w:r>
          </w:p>
        </w:tc>
        <w:tc>
          <w:tcPr>
            <w:tcW w:w="2494" w:type="dxa"/>
          </w:tcPr>
          <w:p w:rsidR="00714B2E" w:rsidRDefault="00714B2E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</w:t>
            </w:r>
          </w:p>
          <w:p w:rsidR="00714B2E" w:rsidRDefault="00714B2E">
            <w:pPr>
              <w:rPr>
                <w:lang w:val="en-US"/>
              </w:rPr>
            </w:pPr>
          </w:p>
          <w:p w:rsidR="00714B2E" w:rsidRDefault="00714B2E">
            <w:pPr>
              <w:rPr>
                <w:lang w:val="en-US"/>
              </w:rPr>
            </w:pPr>
          </w:p>
          <w:p w:rsidR="00714B2E" w:rsidRDefault="00714B2E">
            <w:pPr>
              <w:rPr>
                <w:lang w:val="en-US"/>
              </w:rPr>
            </w:pPr>
          </w:p>
          <w:p w:rsidR="00714B2E" w:rsidRPr="00714B2E" w:rsidRDefault="00714B2E">
            <w:pPr>
              <w:rPr>
                <w:sz w:val="28"/>
                <w:szCs w:val="28"/>
              </w:rPr>
            </w:pPr>
            <w:r>
              <w:rPr>
                <w:lang w:val="en-US"/>
              </w:rPr>
              <w:t xml:space="preserve">                   </w:t>
            </w:r>
            <w:r>
              <w:rPr>
                <w:sz w:val="28"/>
                <w:szCs w:val="28"/>
                <w:lang w:val="en-US"/>
              </w:rPr>
              <w:t xml:space="preserve">20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D048D7" w:rsidTr="00EF433D">
        <w:trPr>
          <w:trHeight w:val="1417"/>
        </w:trPr>
        <w:tc>
          <w:tcPr>
            <w:tcW w:w="2835" w:type="dxa"/>
          </w:tcPr>
          <w:p w:rsidR="00EF433D" w:rsidRPr="00706739" w:rsidRDefault="00706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11300" cy="895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vety-hrizantemy-oranzhevyj-76572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F831A3" w:rsidRDefault="00F831A3">
            <w:pPr>
              <w:rPr>
                <w:sz w:val="24"/>
                <w:szCs w:val="24"/>
              </w:rPr>
            </w:pPr>
            <w:r w:rsidRPr="00F831A3">
              <w:rPr>
                <w:sz w:val="24"/>
                <w:szCs w:val="24"/>
              </w:rPr>
              <w:t xml:space="preserve">Хризантема </w:t>
            </w:r>
            <w:proofErr w:type="spellStart"/>
            <w:r w:rsidRPr="00F831A3">
              <w:rPr>
                <w:sz w:val="24"/>
                <w:szCs w:val="24"/>
              </w:rPr>
              <w:t>мультифлора</w:t>
            </w:r>
            <w:proofErr w:type="spellEnd"/>
          </w:p>
          <w:p w:rsidR="00EF433D" w:rsidRPr="00F831A3" w:rsidRDefault="00F831A3">
            <w:pPr>
              <w:rPr>
                <w:sz w:val="24"/>
                <w:szCs w:val="24"/>
              </w:rPr>
            </w:pPr>
            <w:r w:rsidRPr="00F831A3">
              <w:rPr>
                <w:sz w:val="24"/>
                <w:szCs w:val="24"/>
              </w:rPr>
              <w:t>(</w:t>
            </w:r>
            <w:proofErr w:type="spellStart"/>
            <w:r w:rsidRPr="00F831A3">
              <w:rPr>
                <w:sz w:val="24"/>
                <w:szCs w:val="24"/>
              </w:rPr>
              <w:t>Precocita</w:t>
            </w:r>
            <w:proofErr w:type="spellEnd"/>
            <w:r w:rsidRPr="00F831A3">
              <w:rPr>
                <w:sz w:val="24"/>
                <w:szCs w:val="24"/>
              </w:rPr>
              <w:t xml:space="preserve"> </w:t>
            </w:r>
            <w:proofErr w:type="spellStart"/>
            <w:r w:rsidRPr="00F831A3">
              <w:rPr>
                <w:sz w:val="24"/>
                <w:szCs w:val="24"/>
              </w:rPr>
              <w:t>Carna</w:t>
            </w:r>
            <w:proofErr w:type="spellEnd"/>
            <w:r w:rsidRPr="00F831A3">
              <w:rPr>
                <w:sz w:val="24"/>
                <w:szCs w:val="24"/>
              </w:rPr>
              <w:t>)</w:t>
            </w:r>
          </w:p>
        </w:tc>
        <w:tc>
          <w:tcPr>
            <w:tcW w:w="2494" w:type="dxa"/>
          </w:tcPr>
          <w:p w:rsidR="00EF433D" w:rsidRDefault="00EF433D"/>
          <w:p w:rsidR="00873D57" w:rsidRDefault="00873D57"/>
          <w:p w:rsidR="00873D57" w:rsidRPr="00873D57" w:rsidRDefault="00873D57">
            <w:pPr>
              <w:rPr>
                <w:sz w:val="28"/>
                <w:szCs w:val="28"/>
              </w:rPr>
            </w:pPr>
            <w:r>
              <w:t xml:space="preserve">    </w:t>
            </w:r>
            <w:r>
              <w:rPr>
                <w:sz w:val="28"/>
                <w:szCs w:val="28"/>
              </w:rPr>
              <w:t xml:space="preserve">           3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D048D7" w:rsidTr="00EF433D">
        <w:trPr>
          <w:trHeight w:val="1417"/>
        </w:trPr>
        <w:tc>
          <w:tcPr>
            <w:tcW w:w="2835" w:type="dxa"/>
          </w:tcPr>
          <w:p w:rsidR="00EF433D" w:rsidRDefault="00706739">
            <w:r>
              <w:rPr>
                <w:noProof/>
              </w:rPr>
              <w:drawing>
                <wp:inline distT="0" distB="0" distL="0" distR="0">
                  <wp:extent cx="1510638" cy="90805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_e1029_4719222_XXL1-e1419484424450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91378" cy="956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EF433D" w:rsidRPr="00F831A3" w:rsidRDefault="00F831A3">
            <w:pPr>
              <w:rPr>
                <w:sz w:val="24"/>
                <w:szCs w:val="24"/>
              </w:rPr>
            </w:pPr>
            <w:r w:rsidRPr="00F831A3">
              <w:rPr>
                <w:sz w:val="24"/>
                <w:szCs w:val="24"/>
              </w:rPr>
              <w:t xml:space="preserve">Гортензия </w:t>
            </w:r>
            <w:r w:rsidRPr="00F831A3">
              <w:rPr>
                <w:sz w:val="24"/>
                <w:szCs w:val="24"/>
              </w:rPr>
              <w:cr/>
              <w:t>крупнолистная</w:t>
            </w:r>
            <w:r w:rsidRPr="00F831A3"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 xml:space="preserve"> </w:t>
            </w:r>
            <w:r w:rsidRPr="00F831A3">
              <w:rPr>
                <w:sz w:val="24"/>
                <w:szCs w:val="24"/>
              </w:rPr>
              <w:t xml:space="preserve">Букет роз </w:t>
            </w:r>
            <w:r w:rsidRPr="00F831A3"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 xml:space="preserve"> </w:t>
            </w:r>
            <w:r w:rsidRPr="00F831A3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F831A3">
              <w:rPr>
                <w:sz w:val="24"/>
                <w:szCs w:val="24"/>
              </w:rPr>
              <w:t>Hydrangea</w:t>
            </w:r>
            <w:proofErr w:type="spellEnd"/>
            <w:r w:rsidRPr="00F831A3">
              <w:rPr>
                <w:sz w:val="24"/>
                <w:szCs w:val="24"/>
              </w:rPr>
              <w:t xml:space="preserve">  </w:t>
            </w:r>
            <w:proofErr w:type="spellStart"/>
            <w:r w:rsidRPr="00F831A3">
              <w:rPr>
                <w:sz w:val="24"/>
                <w:szCs w:val="24"/>
              </w:rPr>
              <w:t>macrophylla</w:t>
            </w:r>
            <w:proofErr w:type="spellEnd"/>
            <w:proofErr w:type="gramEnd"/>
            <w:r w:rsidRPr="00F831A3">
              <w:rPr>
                <w:sz w:val="24"/>
                <w:szCs w:val="24"/>
              </w:rPr>
              <w:t xml:space="preserve"> </w:t>
            </w:r>
            <w:r w:rsidRPr="00F831A3">
              <w:rPr>
                <w:sz w:val="24"/>
                <w:szCs w:val="24"/>
              </w:rPr>
              <w:cr/>
            </w:r>
            <w:proofErr w:type="spellStart"/>
            <w:r w:rsidRPr="00F831A3">
              <w:rPr>
                <w:sz w:val="24"/>
                <w:szCs w:val="24"/>
              </w:rPr>
              <w:t>Bouquet</w:t>
            </w:r>
            <w:proofErr w:type="spellEnd"/>
            <w:r w:rsidRPr="00F831A3">
              <w:rPr>
                <w:sz w:val="24"/>
                <w:szCs w:val="24"/>
              </w:rPr>
              <w:t xml:space="preserve"> </w:t>
            </w:r>
            <w:proofErr w:type="spellStart"/>
            <w:r w:rsidRPr="00F831A3">
              <w:rPr>
                <w:sz w:val="24"/>
                <w:szCs w:val="24"/>
              </w:rPr>
              <w:t>Rose</w:t>
            </w:r>
            <w:proofErr w:type="spellEnd"/>
            <w:r w:rsidRPr="00F831A3">
              <w:rPr>
                <w:sz w:val="24"/>
                <w:szCs w:val="24"/>
              </w:rPr>
              <w:t>)</w:t>
            </w:r>
          </w:p>
        </w:tc>
        <w:tc>
          <w:tcPr>
            <w:tcW w:w="2494" w:type="dxa"/>
          </w:tcPr>
          <w:p w:rsidR="00EF433D" w:rsidRDefault="00873D57">
            <w:r>
              <w:t xml:space="preserve"> </w:t>
            </w:r>
          </w:p>
          <w:p w:rsidR="00873D57" w:rsidRDefault="00873D57"/>
          <w:p w:rsidR="00873D57" w:rsidRPr="00873D57" w:rsidRDefault="00873D57">
            <w:pPr>
              <w:rPr>
                <w:sz w:val="28"/>
                <w:szCs w:val="28"/>
              </w:rPr>
            </w:pPr>
            <w:r>
              <w:t xml:space="preserve">                  </w:t>
            </w: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D048D7" w:rsidTr="00EF433D">
        <w:trPr>
          <w:trHeight w:val="1417"/>
        </w:trPr>
        <w:tc>
          <w:tcPr>
            <w:tcW w:w="2835" w:type="dxa"/>
          </w:tcPr>
          <w:p w:rsidR="00EF433D" w:rsidRDefault="00706739">
            <w:r>
              <w:rPr>
                <w:noProof/>
              </w:rPr>
              <w:drawing>
                <wp:inline distT="0" distB="0" distL="0" distR="0">
                  <wp:extent cx="1511300" cy="9144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45116_7921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F831A3" w:rsidRDefault="00F831A3">
            <w:pPr>
              <w:rPr>
                <w:sz w:val="24"/>
                <w:szCs w:val="24"/>
              </w:rPr>
            </w:pPr>
            <w:r w:rsidRPr="00F831A3">
              <w:rPr>
                <w:sz w:val="24"/>
                <w:szCs w:val="24"/>
              </w:rPr>
              <w:t>Астра кустарниковая</w:t>
            </w:r>
            <w:r>
              <w:rPr>
                <w:sz w:val="24"/>
                <w:szCs w:val="24"/>
              </w:rPr>
              <w:t xml:space="preserve"> </w:t>
            </w:r>
          </w:p>
          <w:p w:rsidR="00EF433D" w:rsidRPr="00F831A3" w:rsidRDefault="00F831A3">
            <w:pPr>
              <w:rPr>
                <w:sz w:val="24"/>
                <w:szCs w:val="24"/>
              </w:rPr>
            </w:pPr>
            <w:r w:rsidRPr="00F831A3">
              <w:rPr>
                <w:sz w:val="24"/>
                <w:szCs w:val="24"/>
              </w:rPr>
              <w:cr/>
              <w:t xml:space="preserve">Элис </w:t>
            </w:r>
            <w:proofErr w:type="spellStart"/>
            <w:r w:rsidRPr="00F831A3">
              <w:rPr>
                <w:sz w:val="24"/>
                <w:szCs w:val="24"/>
              </w:rPr>
              <w:t>Хэслам</w:t>
            </w:r>
            <w:proofErr w:type="spellEnd"/>
            <w:r w:rsidRPr="00F831A3">
              <w:rPr>
                <w:sz w:val="24"/>
                <w:szCs w:val="24"/>
              </w:rPr>
              <w:cr/>
              <w:t xml:space="preserve"> (</w:t>
            </w:r>
            <w:proofErr w:type="spellStart"/>
            <w:r w:rsidRPr="00F831A3">
              <w:rPr>
                <w:sz w:val="24"/>
                <w:szCs w:val="24"/>
              </w:rPr>
              <w:t>Alice</w:t>
            </w:r>
            <w:proofErr w:type="spellEnd"/>
            <w:r w:rsidRPr="00F831A3">
              <w:rPr>
                <w:sz w:val="24"/>
                <w:szCs w:val="24"/>
              </w:rPr>
              <w:t xml:space="preserve"> </w:t>
            </w:r>
            <w:proofErr w:type="spellStart"/>
            <w:r w:rsidRPr="00F831A3">
              <w:rPr>
                <w:sz w:val="24"/>
                <w:szCs w:val="24"/>
              </w:rPr>
              <w:t>Haslam</w:t>
            </w:r>
            <w:proofErr w:type="spellEnd"/>
            <w:r w:rsidRPr="00F831A3">
              <w:rPr>
                <w:sz w:val="24"/>
                <w:szCs w:val="24"/>
              </w:rPr>
              <w:t>)</w:t>
            </w:r>
          </w:p>
        </w:tc>
        <w:tc>
          <w:tcPr>
            <w:tcW w:w="2494" w:type="dxa"/>
          </w:tcPr>
          <w:p w:rsidR="00EF433D" w:rsidRDefault="00EF433D"/>
          <w:p w:rsidR="00873D57" w:rsidRDefault="00873D57"/>
          <w:p w:rsidR="00873D57" w:rsidRPr="00873D57" w:rsidRDefault="00873D57">
            <w:pPr>
              <w:rPr>
                <w:sz w:val="28"/>
                <w:szCs w:val="28"/>
              </w:rPr>
            </w:pPr>
            <w:r>
              <w:t xml:space="preserve">                  </w:t>
            </w: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D048D7" w:rsidTr="00EF433D">
        <w:trPr>
          <w:trHeight w:val="1417"/>
        </w:trPr>
        <w:tc>
          <w:tcPr>
            <w:tcW w:w="2835" w:type="dxa"/>
          </w:tcPr>
          <w:p w:rsidR="00EF433D" w:rsidRDefault="00706739">
            <w:r>
              <w:rPr>
                <w:noProof/>
              </w:rPr>
              <w:drawing>
                <wp:inline distT="0" distB="0" distL="0" distR="0">
                  <wp:extent cx="1510030" cy="107950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a8fc3dd696e3ae04da9325875c141f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03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F831A3" w:rsidRDefault="00F831A3">
            <w:pPr>
              <w:rPr>
                <w:sz w:val="24"/>
                <w:szCs w:val="24"/>
              </w:rPr>
            </w:pPr>
            <w:r w:rsidRPr="00F831A3">
              <w:rPr>
                <w:sz w:val="24"/>
                <w:szCs w:val="24"/>
              </w:rPr>
              <w:t>Бересклет</w:t>
            </w:r>
            <w:r>
              <w:rPr>
                <w:sz w:val="24"/>
                <w:szCs w:val="24"/>
              </w:rPr>
              <w:t xml:space="preserve"> </w:t>
            </w:r>
            <w:r w:rsidRPr="00F831A3">
              <w:rPr>
                <w:sz w:val="24"/>
                <w:szCs w:val="24"/>
              </w:rPr>
              <w:t>крылатый</w:t>
            </w:r>
          </w:p>
          <w:p w:rsidR="00EF433D" w:rsidRPr="00F831A3" w:rsidRDefault="00F831A3">
            <w:pPr>
              <w:rPr>
                <w:sz w:val="24"/>
                <w:szCs w:val="24"/>
              </w:rPr>
            </w:pPr>
            <w:r w:rsidRPr="00F831A3">
              <w:rPr>
                <w:sz w:val="24"/>
                <w:szCs w:val="24"/>
              </w:rPr>
              <w:t>(</w:t>
            </w:r>
            <w:proofErr w:type="spellStart"/>
            <w:r w:rsidRPr="00F831A3">
              <w:rPr>
                <w:sz w:val="24"/>
                <w:szCs w:val="24"/>
              </w:rPr>
              <w:t>Euonymus</w:t>
            </w:r>
            <w:proofErr w:type="spellEnd"/>
            <w:r w:rsidRPr="00F831A3">
              <w:rPr>
                <w:sz w:val="24"/>
                <w:szCs w:val="24"/>
              </w:rPr>
              <w:t xml:space="preserve"> </w:t>
            </w:r>
            <w:r w:rsidRPr="00F831A3">
              <w:rPr>
                <w:sz w:val="24"/>
                <w:szCs w:val="24"/>
              </w:rPr>
              <w:cr/>
            </w:r>
            <w:proofErr w:type="spellStart"/>
            <w:r w:rsidRPr="00F831A3">
              <w:rPr>
                <w:sz w:val="24"/>
                <w:szCs w:val="24"/>
              </w:rPr>
              <w:t>alatus</w:t>
            </w:r>
            <w:proofErr w:type="spellEnd"/>
            <w:r w:rsidRPr="00F831A3">
              <w:rPr>
                <w:sz w:val="24"/>
                <w:szCs w:val="24"/>
              </w:rPr>
              <w:t>)</w:t>
            </w:r>
          </w:p>
        </w:tc>
        <w:tc>
          <w:tcPr>
            <w:tcW w:w="2494" w:type="dxa"/>
          </w:tcPr>
          <w:p w:rsidR="00EF433D" w:rsidRDefault="00EF433D"/>
          <w:p w:rsidR="00873D57" w:rsidRDefault="00873D57"/>
          <w:p w:rsidR="00873D57" w:rsidRPr="00873D57" w:rsidRDefault="00873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D048D7" w:rsidTr="00EF433D">
        <w:trPr>
          <w:trHeight w:val="1417"/>
        </w:trPr>
        <w:tc>
          <w:tcPr>
            <w:tcW w:w="2835" w:type="dxa"/>
          </w:tcPr>
          <w:p w:rsidR="00EF433D" w:rsidRDefault="00706739">
            <w:r>
              <w:rPr>
                <w:noProof/>
              </w:rPr>
              <w:drawing>
                <wp:inline distT="0" distB="0" distL="0" distR="0">
                  <wp:extent cx="1510030" cy="111760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трава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03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F831A3" w:rsidRDefault="00F831A3">
            <w:pPr>
              <w:rPr>
                <w:sz w:val="24"/>
                <w:szCs w:val="24"/>
              </w:rPr>
            </w:pPr>
            <w:r w:rsidRPr="00F831A3">
              <w:rPr>
                <w:sz w:val="24"/>
                <w:szCs w:val="24"/>
              </w:rPr>
              <w:t>Райграс пастбищный</w:t>
            </w:r>
          </w:p>
          <w:p w:rsidR="00EF433D" w:rsidRPr="00F831A3" w:rsidRDefault="00F831A3">
            <w:pPr>
              <w:rPr>
                <w:sz w:val="24"/>
                <w:szCs w:val="24"/>
              </w:rPr>
            </w:pPr>
            <w:r w:rsidRPr="00F831A3">
              <w:rPr>
                <w:sz w:val="24"/>
                <w:szCs w:val="24"/>
              </w:rPr>
              <w:t xml:space="preserve"> </w:t>
            </w:r>
            <w:r w:rsidRPr="00F831A3">
              <w:rPr>
                <w:sz w:val="24"/>
                <w:szCs w:val="24"/>
              </w:rPr>
              <w:cr/>
              <w:t>(</w:t>
            </w:r>
            <w:proofErr w:type="spellStart"/>
            <w:r w:rsidRPr="00F831A3">
              <w:rPr>
                <w:sz w:val="24"/>
                <w:szCs w:val="24"/>
              </w:rPr>
              <w:t>Loliun</w:t>
            </w:r>
            <w:proofErr w:type="spellEnd"/>
            <w:r w:rsidRPr="00F831A3">
              <w:rPr>
                <w:sz w:val="24"/>
                <w:szCs w:val="24"/>
              </w:rPr>
              <w:t xml:space="preserve"> </w:t>
            </w:r>
            <w:proofErr w:type="spellStart"/>
            <w:r w:rsidRPr="00F831A3">
              <w:rPr>
                <w:sz w:val="24"/>
                <w:szCs w:val="24"/>
              </w:rPr>
              <w:t>perenne</w:t>
            </w:r>
            <w:proofErr w:type="spellEnd"/>
            <w:r w:rsidRPr="00F831A3">
              <w:rPr>
                <w:sz w:val="24"/>
                <w:szCs w:val="24"/>
              </w:rPr>
              <w:t>)</w:t>
            </w:r>
          </w:p>
        </w:tc>
        <w:tc>
          <w:tcPr>
            <w:tcW w:w="2494" w:type="dxa"/>
          </w:tcPr>
          <w:p w:rsidR="00EF433D" w:rsidRDefault="00EF433D"/>
          <w:p w:rsidR="00873D57" w:rsidRDefault="00873D57"/>
          <w:p w:rsidR="00873D57" w:rsidRDefault="00873D57">
            <w:r>
              <w:t xml:space="preserve">                       -</w:t>
            </w:r>
          </w:p>
        </w:tc>
      </w:tr>
      <w:tr w:rsidR="00D048D7" w:rsidTr="00EF433D">
        <w:trPr>
          <w:trHeight w:val="1417"/>
        </w:trPr>
        <w:tc>
          <w:tcPr>
            <w:tcW w:w="2835" w:type="dxa"/>
          </w:tcPr>
          <w:p w:rsidR="00EF433D" w:rsidRDefault="00D048D7">
            <w:r>
              <w:rPr>
                <w:noProof/>
              </w:rPr>
              <w:lastRenderedPageBreak/>
              <w:drawing>
                <wp:inline distT="0" distB="0" distL="0" distR="0">
                  <wp:extent cx="1778000" cy="1539821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_132423988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759" cy="1621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EF433D" w:rsidRDefault="00714B2E">
            <w:pPr>
              <w:rPr>
                <w:sz w:val="24"/>
                <w:szCs w:val="24"/>
              </w:rPr>
            </w:pPr>
            <w:r w:rsidRPr="00714B2E">
              <w:rPr>
                <w:sz w:val="24"/>
                <w:szCs w:val="24"/>
              </w:rPr>
              <w:t>Спирея серая</w:t>
            </w:r>
          </w:p>
          <w:p w:rsidR="00714B2E" w:rsidRPr="00714B2E" w:rsidRDefault="00714B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Pr="00714B2E">
              <w:rPr>
                <w:sz w:val="24"/>
                <w:szCs w:val="24"/>
              </w:rPr>
              <w:t>Spiraea</w:t>
            </w:r>
            <w:proofErr w:type="spellEnd"/>
            <w:r w:rsidRPr="00714B2E">
              <w:rPr>
                <w:sz w:val="24"/>
                <w:szCs w:val="24"/>
              </w:rPr>
              <w:t xml:space="preserve"> </w:t>
            </w:r>
            <w:proofErr w:type="spellStart"/>
            <w:r w:rsidRPr="00714B2E">
              <w:rPr>
                <w:sz w:val="24"/>
                <w:szCs w:val="24"/>
              </w:rPr>
              <w:t>cinerea</w:t>
            </w:r>
            <w:proofErr w:type="spellEnd"/>
            <w:r w:rsidRPr="00714B2E">
              <w:rPr>
                <w:sz w:val="24"/>
                <w:szCs w:val="24"/>
              </w:rPr>
              <w:t xml:space="preserve"> </w:t>
            </w:r>
            <w:proofErr w:type="spellStart"/>
            <w:r w:rsidRPr="00714B2E">
              <w:rPr>
                <w:sz w:val="24"/>
                <w:szCs w:val="24"/>
              </w:rPr>
              <w:t>Grefsheim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494" w:type="dxa"/>
          </w:tcPr>
          <w:p w:rsidR="00EF433D" w:rsidRDefault="00873D57">
            <w:r>
              <w:t xml:space="preserve"> </w:t>
            </w:r>
          </w:p>
          <w:p w:rsidR="00873D57" w:rsidRDefault="00873D57"/>
          <w:p w:rsidR="00873D57" w:rsidRPr="00873D57" w:rsidRDefault="00873D57">
            <w:pPr>
              <w:rPr>
                <w:sz w:val="28"/>
                <w:szCs w:val="28"/>
              </w:rPr>
            </w:pPr>
            <w:r>
              <w:t xml:space="preserve">                  </w:t>
            </w:r>
            <w:r w:rsidR="00D048D7">
              <w:t>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  <w:p w:rsidR="00873D57" w:rsidRDefault="00873D57">
            <w:r>
              <w:t xml:space="preserve">                   </w:t>
            </w:r>
          </w:p>
        </w:tc>
      </w:tr>
    </w:tbl>
    <w:p w:rsidR="007E3DF1" w:rsidRPr="00F831A3" w:rsidRDefault="007E3DF1">
      <w:pPr>
        <w:rPr>
          <w:rFonts w:ascii="Times New Roman" w:hAnsi="Times New Roman" w:cs="Times New Roman"/>
        </w:rPr>
      </w:pPr>
    </w:p>
    <w:sectPr w:rsidR="007E3DF1" w:rsidRPr="00F831A3" w:rsidSect="00F831A3">
      <w:headerReference w:type="default" r:id="rId15"/>
      <w:pgSz w:w="11906" w:h="16838"/>
      <w:pgMar w:top="1134" w:right="850" w:bottom="1134" w:left="1701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DCC" w:rsidRDefault="00E26DCC" w:rsidP="00F831A3">
      <w:pPr>
        <w:spacing w:after="0" w:line="240" w:lineRule="auto"/>
      </w:pPr>
      <w:r>
        <w:separator/>
      </w:r>
    </w:p>
  </w:endnote>
  <w:endnote w:type="continuationSeparator" w:id="0">
    <w:p w:rsidR="00E26DCC" w:rsidRDefault="00E26DCC" w:rsidP="00F8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DCC" w:rsidRDefault="00E26DCC" w:rsidP="00F831A3">
      <w:pPr>
        <w:spacing w:after="0" w:line="240" w:lineRule="auto"/>
      </w:pPr>
      <w:r>
        <w:separator/>
      </w:r>
    </w:p>
  </w:footnote>
  <w:footnote w:type="continuationSeparator" w:id="0">
    <w:p w:rsidR="00E26DCC" w:rsidRDefault="00E26DCC" w:rsidP="00F8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1A3" w:rsidRPr="00F831A3" w:rsidRDefault="00F831A3">
    <w:pPr>
      <w:pStyle w:val="a4"/>
      <w:rPr>
        <w:sz w:val="36"/>
        <w:szCs w:val="36"/>
      </w:rPr>
    </w:pPr>
    <w:r>
      <w:rPr>
        <w:sz w:val="36"/>
        <w:szCs w:val="36"/>
      </w:rPr>
      <w:t xml:space="preserve">                   АССОРТИМЕНТНАЯ ВЕДОМОСТЬ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3D"/>
    <w:rsid w:val="000E491F"/>
    <w:rsid w:val="00580F52"/>
    <w:rsid w:val="00706739"/>
    <w:rsid w:val="00714B2E"/>
    <w:rsid w:val="007E3DF1"/>
    <w:rsid w:val="00873D57"/>
    <w:rsid w:val="00D048D7"/>
    <w:rsid w:val="00E26DCC"/>
    <w:rsid w:val="00E5022D"/>
    <w:rsid w:val="00EF433D"/>
    <w:rsid w:val="00F8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2D5E"/>
  <w15:chartTrackingRefBased/>
  <w15:docId w15:val="{94A30AF6-C64D-42D5-B7C7-60ECD4D8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A3"/>
  </w:style>
  <w:style w:type="paragraph" w:styleId="a6">
    <w:name w:val="footer"/>
    <w:basedOn w:val="a"/>
    <w:link w:val="a7"/>
    <w:uiPriority w:val="99"/>
    <w:unhideWhenUsed/>
    <w:rsid w:val="00F8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klipovavlada@mail.ru</dc:creator>
  <cp:keywords/>
  <dc:description/>
  <cp:lastModifiedBy>klipovavlada@mail.ru</cp:lastModifiedBy>
  <cp:revision>2</cp:revision>
  <dcterms:created xsi:type="dcterms:W3CDTF">2019-01-11T13:37:00Z</dcterms:created>
  <dcterms:modified xsi:type="dcterms:W3CDTF">2019-01-11T13:37:00Z</dcterms:modified>
</cp:coreProperties>
</file>