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82" w:rsidRDefault="00C07882" w:rsidP="00395901">
      <w:r>
        <w:t>Пятый элемент нашего проекта – это сам сад. Цветочные формы взаимодействуют и проникают друг в друга, органично сочетаясь и сливаясь, образуя идеальную гармонию.</w:t>
      </w:r>
    </w:p>
    <w:p w:rsidR="00C07882" w:rsidRDefault="00C07882" w:rsidP="00395901">
      <w:r>
        <w:t>Древесные материалы, из которых сделана основа сада предают атмосферу тепла и уюта. Цветовая палитра насаждений выполнена в желто-красных тонах - яркая и оптимистичная. Геометрическая форма деревянных конструкций, проникая в насаждения, взаимодействует с растениями сада. Именно этот синтез, по нашему замыслу, должен показывать людям, что даже в большом городе можно не забывать о природе и своих началах.</w:t>
      </w:r>
    </w:p>
    <w:sectPr w:rsidR="00C07882" w:rsidSect="00B4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CC"/>
    <w:rsid w:val="00395901"/>
    <w:rsid w:val="003C5A51"/>
    <w:rsid w:val="006F26BB"/>
    <w:rsid w:val="007254E8"/>
    <w:rsid w:val="007501DE"/>
    <w:rsid w:val="00764634"/>
    <w:rsid w:val="008B717F"/>
    <w:rsid w:val="009E6912"/>
    <w:rsid w:val="00B417ED"/>
    <w:rsid w:val="00C07882"/>
    <w:rsid w:val="00DC64D0"/>
    <w:rsid w:val="00F0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7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05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501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84</Words>
  <Characters>485</Characters>
  <Application>Microsoft Office Outlook</Application>
  <DocSecurity>0</DocSecurity>
  <Lines>0</Lines>
  <Paragraphs>0</Paragraphs>
  <ScaleCrop>false</ScaleCrop>
  <Company>www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Пятый элемент нашего проекта – это сам сад</dc:title>
  <dc:subject/>
  <dc:creator>IB</dc:creator>
  <cp:keywords/>
  <dc:description/>
  <cp:lastModifiedBy>Word</cp:lastModifiedBy>
  <cp:revision>2</cp:revision>
  <dcterms:created xsi:type="dcterms:W3CDTF">2019-01-30T13:28:00Z</dcterms:created>
  <dcterms:modified xsi:type="dcterms:W3CDTF">2019-01-30T13:28:00Z</dcterms:modified>
</cp:coreProperties>
</file>