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2A" w:rsidRDefault="002F212A" w:rsidP="002F212A">
      <w:pPr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Трудный возраст связан с переходом человека из одного состояния в другое. Подростки - вчера еще дети - завтра уже взрослые люди. В этот период человеку </w:t>
      </w:r>
      <w:bookmarkStart w:id="0" w:name="_GoBack"/>
      <w:bookmarkEnd w:id="0"/>
      <w:proofErr w:type="gramStart"/>
      <w:r>
        <w:rPr>
          <w:rFonts w:ascii="Times" w:hAnsi="Times" w:cs="Times"/>
          <w:sz w:val="28"/>
          <w:szCs w:val="28"/>
        </w:rPr>
        <w:t xml:space="preserve">трудно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управлять</w:t>
      </w:r>
      <w:proofErr w:type="gramEnd"/>
      <w:r>
        <w:rPr>
          <w:rFonts w:ascii="Times" w:hAnsi="Times" w:cs="Times"/>
          <w:sz w:val="28"/>
          <w:szCs w:val="28"/>
        </w:rPr>
        <w:t xml:space="preserve"> своими чувствами, он еще не обрел уверенности в себе в своем новом качестве.</w:t>
      </w:r>
    </w:p>
    <w:p w:rsidR="002F212A" w:rsidRDefault="002F212A" w:rsidP="002F212A">
      <w:pPr>
        <w:autoSpaceDE w:val="0"/>
        <w:autoSpaceDN w:val="0"/>
        <w:adjustRightInd w:val="0"/>
        <w:ind w:right="-1049"/>
        <w:jc w:val="both"/>
        <w:rPr>
          <w:rFonts w:ascii="Times New Roman" w:hAnsi="Times New Roman" w:cs="Times New Roman"/>
          <w:sz w:val="28"/>
          <w:szCs w:val="28"/>
        </w:rPr>
      </w:pPr>
    </w:p>
    <w:p w:rsidR="002F212A" w:rsidRDefault="002F212A" w:rsidP="002F212A">
      <w:pPr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Издревле у </w:t>
      </w:r>
      <w:proofErr w:type="gramStart"/>
      <w:r>
        <w:rPr>
          <w:rFonts w:ascii="Times" w:hAnsi="Times" w:cs="Times"/>
          <w:sz w:val="28"/>
          <w:szCs w:val="28"/>
        </w:rPr>
        <w:t>славян  были</w:t>
      </w:r>
      <w:proofErr w:type="gramEnd"/>
      <w:r>
        <w:rPr>
          <w:rFonts w:ascii="Times" w:hAnsi="Times" w:cs="Times"/>
          <w:sz w:val="28"/>
          <w:szCs w:val="28"/>
        </w:rPr>
        <w:t xml:space="preserve"> традиции, помогающие перенести душевные переживания. Волосы считались символом жизненной силы и энергии. Считалось, что расчесывание волос помогает восстановить утраченные силы. Молодые девочки носили одну косу. Когда девушка выходила замуж, по традиции ей расплетали косу и заплетали две. Потоки энергии перераспределялись между девушкой и будущими детьми. Замужняя женщина носила косы, сплетенные короной на голове. Добровольно отстригали волосы женщины, переживающие сильное душевное потрясение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12A" w:rsidRDefault="002F212A" w:rsidP="002F212A">
      <w:pPr>
        <w:autoSpaceDE w:val="0"/>
        <w:autoSpaceDN w:val="0"/>
        <w:adjustRightInd w:val="0"/>
        <w:ind w:right="-1049"/>
        <w:jc w:val="both"/>
        <w:rPr>
          <w:rFonts w:ascii="Times New Roman" w:hAnsi="Times New Roman" w:cs="Times New Roman"/>
          <w:sz w:val="28"/>
          <w:szCs w:val="28"/>
        </w:rPr>
      </w:pPr>
    </w:p>
    <w:p w:rsidR="002F212A" w:rsidRDefault="002F212A" w:rsidP="002F212A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В природе проводником силы и энергии славяне считали реки.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12A" w:rsidRDefault="002F212A" w:rsidP="002F212A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2F212A" w:rsidRDefault="002F212A" w:rsidP="002F212A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В моем саду соединился образ косы и реки. Собирая энергию, реки заплетаются в косы, а потом расплетаются, освобождая силы, чтобы при переходе из одного состояния в другое, человек обрел душевное равновесие, внутренний покой и стабильность.</w:t>
      </w:r>
    </w:p>
    <w:p w:rsidR="002F212A" w:rsidRDefault="002F212A" w:rsidP="002F212A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2F212A" w:rsidRDefault="002F212A" w:rsidP="002F212A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" w:hAnsi="Times" w:cs="Times"/>
          <w:color w:val="333333"/>
          <w:sz w:val="28"/>
          <w:szCs w:val="28"/>
        </w:rPr>
        <w:t>Образ реки выполнен в виде дорожки, переплетающейся с массивами цветов и злаков.</w:t>
      </w:r>
    </w:p>
    <w:p w:rsidR="002F212A" w:rsidRDefault="002F212A" w:rsidP="002F212A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" w:hAnsi="Times" w:cs="Times"/>
          <w:color w:val="333333"/>
          <w:sz w:val="28"/>
          <w:szCs w:val="28"/>
        </w:rPr>
        <w:t xml:space="preserve">Высокие берега созданы в виде стилизованных грядок органического земледелия.  </w:t>
      </w:r>
    </w:p>
    <w:p w:rsidR="002F212A" w:rsidRDefault="002F212A" w:rsidP="002F212A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" w:hAnsi="Times" w:cs="Times"/>
          <w:color w:val="333333"/>
          <w:sz w:val="28"/>
          <w:szCs w:val="28"/>
        </w:rPr>
        <w:t>Органическое земледелие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" w:hAnsi="Times" w:cs="Times"/>
          <w:color w:val="333333"/>
          <w:sz w:val="28"/>
          <w:szCs w:val="28"/>
        </w:rPr>
        <w:t>основано на старинных правилах возделывания земли и заботы о ней. Правилах, которые на протяжении тысяч лет позволяли сохранять плодородие почв и получать высокие урожаи. Теплые грядки используют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" w:hAnsi="Times" w:cs="Times"/>
          <w:color w:val="333333"/>
          <w:sz w:val="28"/>
          <w:szCs w:val="28"/>
        </w:rPr>
        <w:t xml:space="preserve">энергию от перепревания растительных остатков веток, стволов деревьев, листьев и прочего. Данный способ земледелия </w:t>
      </w:r>
      <w:proofErr w:type="spellStart"/>
      <w:r>
        <w:rPr>
          <w:rFonts w:ascii="Times" w:hAnsi="Times" w:cs="Times"/>
          <w:color w:val="333333"/>
          <w:sz w:val="28"/>
          <w:szCs w:val="28"/>
        </w:rPr>
        <w:t>энергоэффективен</w:t>
      </w:r>
      <w:proofErr w:type="spellEnd"/>
      <w:r>
        <w:rPr>
          <w:rFonts w:ascii="Times" w:hAnsi="Times" w:cs="Times"/>
          <w:color w:val="333333"/>
          <w:sz w:val="28"/>
          <w:szCs w:val="28"/>
        </w:rPr>
        <w:t xml:space="preserve">, автономен и </w:t>
      </w:r>
      <w:proofErr w:type="spellStart"/>
      <w:r>
        <w:rPr>
          <w:rFonts w:ascii="Times" w:hAnsi="Times" w:cs="Times"/>
          <w:color w:val="333333"/>
          <w:sz w:val="28"/>
          <w:szCs w:val="28"/>
        </w:rPr>
        <w:t>экологичен</w:t>
      </w:r>
      <w:proofErr w:type="spellEnd"/>
      <w:r>
        <w:rPr>
          <w:rFonts w:ascii="Times" w:hAnsi="Times" w:cs="Times"/>
          <w:color w:val="333333"/>
          <w:sz w:val="28"/>
          <w:szCs w:val="28"/>
        </w:rPr>
        <w:t>.</w:t>
      </w:r>
    </w:p>
    <w:p w:rsidR="002F212A" w:rsidRDefault="002F212A" w:rsidP="002F212A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F212A" w:rsidRDefault="002F212A" w:rsidP="002F212A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Трудный период может быть в любом возрасте, но природа всегда помогала человеку пережить самые тягостные моменты жизни…</w:t>
      </w:r>
    </w:p>
    <w:p w:rsidR="002F212A" w:rsidRDefault="002F212A" w:rsidP="002F212A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F212A" w:rsidRDefault="002F212A" w:rsidP="002F212A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" w:hAnsi="Times" w:cs="Times"/>
          <w:color w:val="333333"/>
          <w:sz w:val="28"/>
          <w:szCs w:val="28"/>
        </w:rPr>
        <w:t>Экология человека – существовать в гармонии с собой и природой.</w:t>
      </w:r>
    </w:p>
    <w:p w:rsidR="004F73EC" w:rsidRDefault="004F73EC"/>
    <w:sectPr w:rsidR="004F73EC" w:rsidSect="00545B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2A"/>
    <w:rsid w:val="002F212A"/>
    <w:rsid w:val="004F73EC"/>
    <w:rsid w:val="009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9802122-E3A4-C34C-8BAF-04DE03F2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2020-02-15T14:21:00Z</dcterms:created>
  <dcterms:modified xsi:type="dcterms:W3CDTF">2020-02-15T14:22:00Z</dcterms:modified>
</cp:coreProperties>
</file>