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1E" w:rsidRDefault="005C321E" w:rsidP="009D7D0F">
      <w:pPr>
        <w:rPr>
          <w:rFonts w:ascii="Times New Roman" w:hAnsi="Times New Roman" w:cs="Times New Roman"/>
          <w:sz w:val="28"/>
          <w:szCs w:val="28"/>
        </w:rPr>
      </w:pPr>
    </w:p>
    <w:p w:rsidR="005C321E" w:rsidRPr="005C321E" w:rsidRDefault="005C321E" w:rsidP="005C321E">
      <w:pPr>
        <w:spacing w:line="25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1E">
        <w:rPr>
          <w:rFonts w:ascii="Times New Roman" w:hAnsi="Times New Roman" w:cs="Times New Roman"/>
          <w:b/>
          <w:sz w:val="28"/>
          <w:szCs w:val="28"/>
        </w:rPr>
        <w:t>Описание концепции</w:t>
      </w:r>
    </w:p>
    <w:p w:rsidR="005C321E" w:rsidRDefault="005C321E" w:rsidP="005C32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Трудный возраст – это синоним переходного возраста. Подростки перестают считать себя детьми, им начинает казаться, что они взрослые и самодостаточные люди. Сложно сказать однозначно, ведь все дети разные.</w:t>
      </w:r>
    </w:p>
    <w:p w:rsidR="005C321E" w:rsidRPr="00744F71" w:rsidRDefault="005C321E" w:rsidP="005C32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такой период жизни их объединяет – агрессия, активность, переменчивость, неопределенность, постоянно находятся в движении, не стоят на месте. Поэтому</w:t>
      </w:r>
      <w:r w:rsidRPr="005C3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4F71">
        <w:rPr>
          <w:rFonts w:ascii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hAnsi="Times New Roman" w:cs="Times New Roman"/>
          <w:sz w:val="28"/>
          <w:szCs w:val="28"/>
        </w:rPr>
        <w:t xml:space="preserve">й работе </w:t>
      </w:r>
      <w:r w:rsidRPr="00744F71">
        <w:rPr>
          <w:rFonts w:ascii="Times New Roman" w:hAnsi="Times New Roman" w:cs="Times New Roman"/>
          <w:sz w:val="28"/>
          <w:szCs w:val="28"/>
        </w:rPr>
        <w:t>я стремилась воссоздать такую атмосферу</w:t>
      </w:r>
      <w:r>
        <w:rPr>
          <w:rFonts w:ascii="Times New Roman" w:hAnsi="Times New Roman" w:cs="Times New Roman"/>
          <w:sz w:val="28"/>
          <w:szCs w:val="28"/>
        </w:rPr>
        <w:t>, объединила все эти качества и попыталась передать это через проект.</w:t>
      </w:r>
      <w:bookmarkStart w:id="0" w:name="_GoBack"/>
      <w:bookmarkEnd w:id="0"/>
    </w:p>
    <w:sectPr w:rsidR="005C321E" w:rsidRPr="0074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0F"/>
    <w:rsid w:val="00297BFA"/>
    <w:rsid w:val="0058729B"/>
    <w:rsid w:val="005C321E"/>
    <w:rsid w:val="00744F71"/>
    <w:rsid w:val="009D7D0F"/>
    <w:rsid w:val="00A74B27"/>
    <w:rsid w:val="00D6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0F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7D0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D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7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0F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7D0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D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7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2</cp:revision>
  <dcterms:created xsi:type="dcterms:W3CDTF">2020-01-21T14:25:00Z</dcterms:created>
  <dcterms:modified xsi:type="dcterms:W3CDTF">2020-01-21T14:25:00Z</dcterms:modified>
</cp:coreProperties>
</file>