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D96" w:rsidRPr="00164C23" w:rsidRDefault="000A2D96" w:rsidP="00164C23">
      <w:pPr>
        <w:jc w:val="center"/>
        <w:rPr>
          <w:rFonts w:ascii="Arial" w:hAnsi="Arial" w:cs="Arial"/>
          <w:sz w:val="24"/>
        </w:rPr>
      </w:pPr>
      <w:r w:rsidRPr="00164C23">
        <w:rPr>
          <w:rFonts w:ascii="Arial" w:hAnsi="Arial" w:cs="Arial"/>
          <w:sz w:val="24"/>
        </w:rPr>
        <w:t>Описание дизайн-концепции.</w:t>
      </w:r>
      <w:r w:rsidR="005D604B" w:rsidRPr="00164C23">
        <w:rPr>
          <w:rFonts w:ascii="Arial" w:hAnsi="Arial" w:cs="Arial"/>
          <w:sz w:val="24"/>
        </w:rPr>
        <w:t xml:space="preserve"> Сад Фантасмагория.</w:t>
      </w:r>
    </w:p>
    <w:p w:rsidR="007110FC" w:rsidRPr="00164C23" w:rsidRDefault="000A2D96" w:rsidP="00164C23">
      <w:pPr>
        <w:ind w:left="-567"/>
        <w:rPr>
          <w:rFonts w:ascii="Arial" w:hAnsi="Arial" w:cs="Arial"/>
          <w:sz w:val="24"/>
        </w:rPr>
      </w:pPr>
      <w:r w:rsidRPr="00164C23">
        <w:rPr>
          <w:rFonts w:ascii="Arial" w:hAnsi="Arial" w:cs="Arial"/>
          <w:sz w:val="24"/>
        </w:rPr>
        <w:t xml:space="preserve">Арифметика сада. Можно ли измерить красоту природы? В каких единицах измерить количество этой красоты? Как посчитать? Применима ли точная наука и логика к искусству ландшафтного мастерства.  Возможно ли взять слагаемые, сложить эти элементы, умножить, и будет ли это </w:t>
      </w:r>
      <w:r w:rsidR="00164C23" w:rsidRPr="00164C23">
        <w:rPr>
          <w:rFonts w:ascii="Arial" w:hAnsi="Arial" w:cs="Arial"/>
          <w:sz w:val="24"/>
        </w:rPr>
        <w:t>равно идеальному</w:t>
      </w:r>
      <w:r w:rsidRPr="00164C23">
        <w:rPr>
          <w:rFonts w:ascii="Arial" w:hAnsi="Arial" w:cs="Arial"/>
          <w:sz w:val="24"/>
        </w:rPr>
        <w:t xml:space="preserve"> результату? В поисках решения </w:t>
      </w:r>
      <w:r w:rsidR="00A425EB" w:rsidRPr="00164C23">
        <w:rPr>
          <w:rFonts w:ascii="Arial" w:hAnsi="Arial" w:cs="Arial"/>
          <w:sz w:val="24"/>
        </w:rPr>
        <w:t xml:space="preserve">задачи, </w:t>
      </w:r>
      <w:r w:rsidRPr="00164C23">
        <w:rPr>
          <w:rFonts w:ascii="Arial" w:hAnsi="Arial" w:cs="Arial"/>
          <w:sz w:val="24"/>
        </w:rPr>
        <w:t>создан этот сад.  ФАНТАСМАГОРИЯ</w:t>
      </w:r>
      <w:r w:rsidR="00A425EB" w:rsidRPr="00164C23">
        <w:rPr>
          <w:rFonts w:ascii="Arial" w:hAnsi="Arial" w:cs="Arial"/>
          <w:sz w:val="24"/>
        </w:rPr>
        <w:t>. Словарь Ожегова определяет это слово, как с</w:t>
      </w:r>
      <w:r w:rsidRPr="00164C23">
        <w:rPr>
          <w:rFonts w:ascii="Arial" w:hAnsi="Arial" w:cs="Arial"/>
          <w:sz w:val="24"/>
        </w:rPr>
        <w:t xml:space="preserve">ветовые картины, </w:t>
      </w:r>
      <w:r w:rsidR="00A425EB" w:rsidRPr="00164C23">
        <w:rPr>
          <w:rFonts w:ascii="Arial" w:hAnsi="Arial" w:cs="Arial"/>
          <w:sz w:val="24"/>
        </w:rPr>
        <w:t>ф</w:t>
      </w:r>
      <w:r w:rsidRPr="00164C23">
        <w:rPr>
          <w:rFonts w:ascii="Arial" w:hAnsi="Arial" w:cs="Arial"/>
          <w:sz w:val="24"/>
        </w:rPr>
        <w:t>игуры, получаемые при помощи оптических устройств</w:t>
      </w:r>
      <w:r w:rsidR="00A425EB" w:rsidRPr="00164C23">
        <w:rPr>
          <w:rFonts w:ascii="Arial" w:hAnsi="Arial" w:cs="Arial"/>
          <w:sz w:val="24"/>
        </w:rPr>
        <w:t xml:space="preserve">, </w:t>
      </w:r>
      <w:bookmarkStart w:id="0" w:name="_GoBack"/>
      <w:bookmarkEnd w:id="0"/>
      <w:r w:rsidR="00164C23" w:rsidRPr="00164C23">
        <w:rPr>
          <w:rFonts w:ascii="Arial" w:hAnsi="Arial" w:cs="Arial"/>
          <w:sz w:val="24"/>
        </w:rPr>
        <w:t>что-то</w:t>
      </w:r>
      <w:r w:rsidR="00A425EB" w:rsidRPr="00164C23">
        <w:rPr>
          <w:rFonts w:ascii="Arial" w:hAnsi="Arial" w:cs="Arial"/>
          <w:sz w:val="24"/>
        </w:rPr>
        <w:t xml:space="preserve"> бредовое, нереальное. Это удивительное превращение, изменение, которое проживает каждый гость этого сада.</w:t>
      </w:r>
    </w:p>
    <w:p w:rsidR="007C7B91" w:rsidRPr="00164C23" w:rsidRDefault="00A425EB" w:rsidP="00164C23">
      <w:pPr>
        <w:ind w:left="-567"/>
        <w:rPr>
          <w:rFonts w:ascii="Arial" w:hAnsi="Arial" w:cs="Arial"/>
          <w:sz w:val="24"/>
        </w:rPr>
      </w:pPr>
      <w:r w:rsidRPr="00164C23">
        <w:rPr>
          <w:rFonts w:ascii="Arial" w:hAnsi="Arial" w:cs="Arial"/>
          <w:sz w:val="24"/>
        </w:rPr>
        <w:t>Ступая на настил, оказываешься в зеленой комнате. Строгий прямоугольник, ровные стены. Перед тобой встает выбор: пойти напрямую или в обход.</w:t>
      </w:r>
      <w:r w:rsidR="007C7B91" w:rsidRPr="00164C23">
        <w:rPr>
          <w:rFonts w:ascii="Arial" w:hAnsi="Arial" w:cs="Arial"/>
          <w:sz w:val="24"/>
        </w:rPr>
        <w:t xml:space="preserve"> Как решается теорема – несколькими способами, так и у гостя есть несколько решений. </w:t>
      </w:r>
      <w:r w:rsidRPr="00164C23">
        <w:rPr>
          <w:rFonts w:ascii="Arial" w:hAnsi="Arial" w:cs="Arial"/>
          <w:sz w:val="24"/>
        </w:rPr>
        <w:t xml:space="preserve"> Сделал </w:t>
      </w:r>
      <w:r w:rsidR="007C7B91" w:rsidRPr="00164C23">
        <w:rPr>
          <w:rFonts w:ascii="Arial" w:hAnsi="Arial" w:cs="Arial"/>
          <w:sz w:val="24"/>
        </w:rPr>
        <w:t>выбор.</w:t>
      </w:r>
      <w:r w:rsidRPr="00164C23">
        <w:rPr>
          <w:rFonts w:ascii="Arial" w:hAnsi="Arial" w:cs="Arial"/>
          <w:sz w:val="24"/>
        </w:rPr>
        <w:t xml:space="preserve"> Идешь. Двигаясь, касаешься ладонью цветов, колосков, будто ты в поле бескрайнем. Вместе с тем, стены сдерживают. Замкнутое “математическое” пространство создает ощущение камерности. </w:t>
      </w:r>
      <w:r w:rsidR="007C7B91" w:rsidRPr="00164C23">
        <w:rPr>
          <w:rFonts w:ascii="Arial" w:hAnsi="Arial" w:cs="Arial"/>
          <w:sz w:val="24"/>
        </w:rPr>
        <w:t xml:space="preserve">Это сочетание – арифметическое уравнение, в </w:t>
      </w:r>
      <w:r w:rsidR="00164C23" w:rsidRPr="00164C23">
        <w:rPr>
          <w:rFonts w:ascii="Arial" w:hAnsi="Arial" w:cs="Arial"/>
          <w:sz w:val="24"/>
        </w:rPr>
        <w:t>котором в</w:t>
      </w:r>
      <w:r w:rsidR="007C7B91" w:rsidRPr="00164C23">
        <w:rPr>
          <w:rFonts w:ascii="Arial" w:hAnsi="Arial" w:cs="Arial"/>
          <w:sz w:val="24"/>
        </w:rPr>
        <w:t xml:space="preserve"> равных количествах есть ограниченное и бесконечное. Ответ в этом уравнении - баланс.</w:t>
      </w:r>
    </w:p>
    <w:p w:rsidR="00A425EB" w:rsidRPr="00164C23" w:rsidRDefault="007C7B91" w:rsidP="00164C23">
      <w:pPr>
        <w:ind w:left="-567"/>
        <w:rPr>
          <w:rFonts w:ascii="Arial" w:hAnsi="Arial" w:cs="Arial"/>
          <w:sz w:val="24"/>
        </w:rPr>
      </w:pPr>
      <w:r w:rsidRPr="00164C23">
        <w:rPr>
          <w:rFonts w:ascii="Arial" w:hAnsi="Arial" w:cs="Arial"/>
          <w:sz w:val="24"/>
        </w:rPr>
        <w:t xml:space="preserve">Двигаясь далее, оказываешься перед телескопом. Что можно увидеть там днем? Посмотри. Фантасмагорию. Цветные лепестки, травинки, листики сложились в логичный арифметический орнамент, по точной формуле.  Коснешься - все изменилось.  Природа мимолетна, изменчива – все </w:t>
      </w:r>
      <w:r w:rsidR="005D604B" w:rsidRPr="00164C23">
        <w:rPr>
          <w:rFonts w:ascii="Arial" w:hAnsi="Arial" w:cs="Arial"/>
          <w:sz w:val="24"/>
        </w:rPr>
        <w:t>хрупко и не точно</w:t>
      </w:r>
      <w:r w:rsidRPr="00164C23">
        <w:rPr>
          <w:rFonts w:ascii="Arial" w:hAnsi="Arial" w:cs="Arial"/>
          <w:sz w:val="24"/>
        </w:rPr>
        <w:t>.</w:t>
      </w:r>
      <w:r w:rsidR="005D604B" w:rsidRPr="00164C23">
        <w:rPr>
          <w:rFonts w:ascii="Arial" w:hAnsi="Arial" w:cs="Arial"/>
          <w:sz w:val="24"/>
        </w:rPr>
        <w:t xml:space="preserve"> Нельзя ее зафиксировать, измерить, посчитать. Но можно наблюдать. Посмотри – новый узор сложился. Новое уравнение. </w:t>
      </w:r>
      <w:r w:rsidRPr="00164C23">
        <w:rPr>
          <w:rFonts w:ascii="Arial" w:hAnsi="Arial" w:cs="Arial"/>
          <w:sz w:val="24"/>
        </w:rPr>
        <w:t xml:space="preserve"> </w:t>
      </w:r>
    </w:p>
    <w:p w:rsidR="00A425EB" w:rsidRPr="00164C23" w:rsidRDefault="00A425EB" w:rsidP="00164C23">
      <w:pPr>
        <w:ind w:left="-567"/>
        <w:rPr>
          <w:sz w:val="28"/>
        </w:rPr>
      </w:pPr>
    </w:p>
    <w:sectPr w:rsidR="00A425EB" w:rsidRPr="0016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96"/>
    <w:rsid w:val="000A2D96"/>
    <w:rsid w:val="00164C23"/>
    <w:rsid w:val="001F349A"/>
    <w:rsid w:val="002C764D"/>
    <w:rsid w:val="005D604B"/>
    <w:rsid w:val="007C7B91"/>
    <w:rsid w:val="00A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18DCE-8740-46F4-89FE-20ED9E4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 Mихайлова</dc:creator>
  <cp:keywords/>
  <dc:description/>
  <cp:lastModifiedBy>Ева Mихайлова</cp:lastModifiedBy>
  <cp:revision>2</cp:revision>
  <dcterms:created xsi:type="dcterms:W3CDTF">2021-02-25T12:02:00Z</dcterms:created>
  <dcterms:modified xsi:type="dcterms:W3CDTF">2021-02-25T13:55:00Z</dcterms:modified>
</cp:coreProperties>
</file>