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200" w:rsidRPr="00BD5260" w:rsidRDefault="008E1200" w:rsidP="00396D4E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BD5260">
        <w:rPr>
          <w:rFonts w:ascii="Comic Sans MS" w:hAnsi="Comic Sans MS"/>
          <w:b/>
          <w:sz w:val="32"/>
          <w:szCs w:val="32"/>
        </w:rPr>
        <w:t>Сад «От простого к сложному»</w:t>
      </w:r>
    </w:p>
    <w:p w:rsidR="008E1200" w:rsidRPr="00BD5260" w:rsidRDefault="00825928" w:rsidP="008E1200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BD526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351198" cy="43606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2" cy="4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26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362118" cy="4263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" cy="4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26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323149" cy="465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2" cy="46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26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357417" cy="423359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0" cy="42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26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70251" cy="4263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8" cy="42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26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01686" cy="4553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5" cy="45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D4E" w:rsidRPr="00BD5260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22856" cy="4228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0" cy="42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FB" w:rsidRPr="00BD5260" w:rsidRDefault="008E1200" w:rsidP="002208FB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BD5260">
        <w:rPr>
          <w:rFonts w:ascii="Comic Sans MS" w:hAnsi="Comic Sans MS"/>
          <w:sz w:val="32"/>
          <w:szCs w:val="32"/>
        </w:rPr>
        <w:t>Форма сада</w:t>
      </w:r>
      <w:r w:rsidR="009B1764">
        <w:rPr>
          <w:rFonts w:ascii="Comic Sans MS" w:hAnsi="Comic Sans MS"/>
          <w:sz w:val="32"/>
          <w:szCs w:val="32"/>
        </w:rPr>
        <w:t>– квадрат.</w:t>
      </w:r>
      <w:r w:rsidRPr="00BD5260">
        <w:rPr>
          <w:rFonts w:ascii="Comic Sans MS" w:hAnsi="Comic Sans MS"/>
          <w:sz w:val="32"/>
          <w:szCs w:val="32"/>
        </w:rPr>
        <w:t xml:space="preserve"> Площадь до </w:t>
      </w:r>
      <w:r w:rsidRPr="00BD5260">
        <w:rPr>
          <w:rFonts w:ascii="Comic Sans MS" w:hAnsi="Comic Sans MS"/>
          <w:sz w:val="32"/>
          <w:szCs w:val="32"/>
        </w:rPr>
        <w:sym w:font="Symbol" w:char="F035"/>
      </w:r>
      <w:r w:rsidRPr="00BD5260">
        <w:rPr>
          <w:rFonts w:ascii="Comic Sans MS" w:hAnsi="Comic Sans MS"/>
          <w:sz w:val="32"/>
          <w:szCs w:val="32"/>
        </w:rPr>
        <w:sym w:font="Symbol" w:char="F035"/>
      </w:r>
      <w:r w:rsidRPr="00BD5260">
        <w:rPr>
          <w:rFonts w:ascii="Comic Sans MS" w:hAnsi="Comic Sans MS"/>
          <w:sz w:val="32"/>
          <w:szCs w:val="32"/>
        </w:rPr>
        <w:t>кв.м.</w:t>
      </w:r>
    </w:p>
    <w:p w:rsidR="0019098A" w:rsidRDefault="0019098A" w:rsidP="00A54D24">
      <w:pPr>
        <w:spacing w:after="0" w:line="240" w:lineRule="auto"/>
        <w:ind w:firstLine="708"/>
        <w:jc w:val="both"/>
        <w:rPr>
          <w:rFonts w:ascii="Comic Sans MS" w:hAnsi="Comic Sans MS"/>
          <w:sz w:val="32"/>
          <w:szCs w:val="32"/>
        </w:rPr>
      </w:pPr>
    </w:p>
    <w:p w:rsidR="00A54D24" w:rsidRDefault="0019098A" w:rsidP="00A54D24">
      <w:pPr>
        <w:spacing w:after="0" w:line="240" w:lineRule="auto"/>
        <w:ind w:firstLine="708"/>
        <w:jc w:val="both"/>
        <w:rPr>
          <w:rFonts w:ascii="Comic Sans MS" w:hAnsi="Comic Sans MS" w:cs="Akathistos ieUcs"/>
          <w:sz w:val="32"/>
          <w:szCs w:val="32"/>
        </w:rPr>
      </w:pPr>
      <w:r w:rsidRPr="00BD5260">
        <w:rPr>
          <w:rFonts w:ascii="Comic Sans MS" w:hAnsi="Comic Sans MS"/>
          <w:sz w:val="32"/>
          <w:szCs w:val="32"/>
        </w:rPr>
        <w:t>Обучение и развитие всегда происходит от простого к сложному.</w:t>
      </w:r>
      <w:r w:rsidR="004618A0">
        <w:rPr>
          <w:rFonts w:ascii="Comic Sans MS" w:hAnsi="Comic Sans MS"/>
          <w:sz w:val="32"/>
          <w:szCs w:val="32"/>
        </w:rPr>
        <w:t xml:space="preserve"> </w:t>
      </w:r>
      <w:r w:rsidR="008E1200" w:rsidRPr="00BD5260">
        <w:rPr>
          <w:rFonts w:ascii="Comic Sans MS" w:hAnsi="Comic Sans MS"/>
          <w:sz w:val="32"/>
          <w:szCs w:val="32"/>
        </w:rPr>
        <w:t xml:space="preserve">У всех нас знакомство с миром чисел начиналось с детских разноцветных кубиков.  Мы </w:t>
      </w:r>
      <w:r w:rsidR="002208FB" w:rsidRPr="00BD5260">
        <w:rPr>
          <w:rFonts w:ascii="Comic Sans MS" w:hAnsi="Comic Sans MS"/>
          <w:sz w:val="32"/>
          <w:szCs w:val="32"/>
        </w:rPr>
        <w:t>с</w:t>
      </w:r>
      <w:r w:rsidR="00A54D24" w:rsidRPr="00BD5260">
        <w:rPr>
          <w:rFonts w:ascii="Comic Sans MS" w:hAnsi="Comic Sans MS"/>
          <w:sz w:val="32"/>
          <w:szCs w:val="32"/>
        </w:rPr>
        <w:t>кладывали</w:t>
      </w:r>
      <w:r w:rsidR="008E1200" w:rsidRPr="00BD5260">
        <w:rPr>
          <w:rFonts w:ascii="Comic Sans MS" w:hAnsi="Comic Sans MS"/>
          <w:sz w:val="32"/>
          <w:szCs w:val="32"/>
        </w:rPr>
        <w:t xml:space="preserve"> из них домики, башни, замки… Потом простые кубики </w:t>
      </w:r>
      <w:r w:rsidR="00A54D24" w:rsidRPr="00BD5260">
        <w:rPr>
          <w:rFonts w:ascii="Comic Sans MS" w:hAnsi="Comic Sans MS"/>
          <w:sz w:val="32"/>
          <w:szCs w:val="32"/>
        </w:rPr>
        <w:t xml:space="preserve">мы </w:t>
      </w:r>
      <w:r w:rsidR="008E1200" w:rsidRPr="00BD5260">
        <w:rPr>
          <w:rFonts w:ascii="Comic Sans MS" w:hAnsi="Comic Sans MS"/>
          <w:sz w:val="32"/>
          <w:szCs w:val="32"/>
        </w:rPr>
        <w:t>заме</w:t>
      </w:r>
      <w:r w:rsidR="002208FB" w:rsidRPr="00BD5260">
        <w:rPr>
          <w:rFonts w:ascii="Comic Sans MS" w:hAnsi="Comic Sans MS"/>
          <w:sz w:val="32"/>
          <w:szCs w:val="32"/>
        </w:rPr>
        <w:t>н</w:t>
      </w:r>
      <w:r w:rsidR="00A54D24" w:rsidRPr="00BD5260">
        <w:rPr>
          <w:rFonts w:ascii="Comic Sans MS" w:hAnsi="Comic Sans MS"/>
          <w:sz w:val="32"/>
          <w:szCs w:val="32"/>
        </w:rPr>
        <w:t>и</w:t>
      </w:r>
      <w:r w:rsidR="002208FB" w:rsidRPr="00BD5260">
        <w:rPr>
          <w:rFonts w:ascii="Comic Sans MS" w:hAnsi="Comic Sans MS"/>
          <w:sz w:val="32"/>
          <w:szCs w:val="32"/>
        </w:rPr>
        <w:t>ли на</w:t>
      </w:r>
      <w:r w:rsidR="008E1200" w:rsidRPr="00BD5260">
        <w:rPr>
          <w:rFonts w:ascii="Comic Sans MS" w:hAnsi="Comic Sans MS"/>
          <w:sz w:val="32"/>
          <w:szCs w:val="32"/>
        </w:rPr>
        <w:t xml:space="preserve"> хитроумные конструкторы и головоломки</w:t>
      </w:r>
      <w:r w:rsidR="002208FB" w:rsidRPr="00BD5260">
        <w:rPr>
          <w:rFonts w:ascii="Comic Sans MS" w:hAnsi="Comic Sans MS"/>
          <w:sz w:val="32"/>
          <w:szCs w:val="32"/>
        </w:rPr>
        <w:t xml:space="preserve"> типа Кубика Рубика</w:t>
      </w:r>
      <w:r w:rsidR="008E1200" w:rsidRPr="00BD5260">
        <w:rPr>
          <w:rFonts w:ascii="Comic Sans MS" w:hAnsi="Comic Sans MS"/>
          <w:sz w:val="32"/>
          <w:szCs w:val="32"/>
        </w:rPr>
        <w:t>, которые пробуждали в нас все большее воображение и пространственное мышление.</w:t>
      </w:r>
      <w:r w:rsidR="004618A0">
        <w:rPr>
          <w:rFonts w:ascii="Comic Sans MS" w:hAnsi="Comic Sans MS"/>
          <w:sz w:val="32"/>
          <w:szCs w:val="32"/>
        </w:rPr>
        <w:t xml:space="preserve"> </w:t>
      </w:r>
      <w:r w:rsidR="008E1200" w:rsidRPr="00BD5260">
        <w:rPr>
          <w:rFonts w:ascii="Comic Sans MS" w:hAnsi="Comic Sans MS"/>
          <w:sz w:val="32"/>
          <w:szCs w:val="32"/>
        </w:rPr>
        <w:t xml:space="preserve">Эволюция мышления </w:t>
      </w:r>
      <w:r w:rsidR="008E1200" w:rsidRPr="00BD5260">
        <w:rPr>
          <w:rFonts w:ascii="Times New Roman" w:hAnsi="Times New Roman" w:cs="Times New Roman"/>
          <w:sz w:val="32"/>
          <w:szCs w:val="32"/>
        </w:rPr>
        <w:t>‒</w:t>
      </w:r>
      <w:r w:rsidR="008E1200" w:rsidRPr="00BD5260">
        <w:rPr>
          <w:rFonts w:ascii="Comic Sans MS" w:hAnsi="Comic Sans MS" w:cs="Akathistos ieUcs"/>
          <w:sz w:val="32"/>
          <w:szCs w:val="32"/>
        </w:rPr>
        <w:t xml:space="preserve"> от простых кубиков до сложных головоломок – отражена в саду</w:t>
      </w:r>
      <w:r>
        <w:rPr>
          <w:rFonts w:ascii="Comic Sans MS" w:hAnsi="Comic Sans MS" w:cs="Akathistos ieUcs"/>
          <w:sz w:val="32"/>
          <w:szCs w:val="32"/>
        </w:rPr>
        <w:t xml:space="preserve"> «От простого к сложному»</w:t>
      </w:r>
      <w:r w:rsidR="008E1200" w:rsidRPr="00BD5260">
        <w:rPr>
          <w:rFonts w:ascii="Comic Sans MS" w:hAnsi="Comic Sans MS" w:cs="Akathistos ieUcs"/>
          <w:sz w:val="32"/>
          <w:szCs w:val="32"/>
        </w:rPr>
        <w:t>.</w:t>
      </w:r>
    </w:p>
    <w:p w:rsidR="0019098A" w:rsidRPr="00BD5260" w:rsidRDefault="0019098A" w:rsidP="00A54D24">
      <w:pPr>
        <w:spacing w:after="0" w:line="240" w:lineRule="auto"/>
        <w:ind w:firstLine="708"/>
        <w:jc w:val="both"/>
        <w:rPr>
          <w:rFonts w:ascii="Comic Sans MS" w:hAnsi="Comic Sans MS" w:cs="Akathistos ieUcs"/>
          <w:sz w:val="32"/>
          <w:szCs w:val="32"/>
        </w:rPr>
      </w:pPr>
    </w:p>
    <w:p w:rsidR="00D17951" w:rsidRPr="0019098A" w:rsidRDefault="00D17951" w:rsidP="0019098A">
      <w:pPr>
        <w:spacing w:after="0" w:line="240" w:lineRule="auto"/>
        <w:ind w:firstLine="708"/>
        <w:jc w:val="center"/>
        <w:rPr>
          <w:rFonts w:ascii="Comic Sans MS" w:hAnsi="Comic Sans MS"/>
          <w:sz w:val="32"/>
          <w:szCs w:val="32"/>
        </w:rPr>
      </w:pPr>
      <w:r w:rsidRPr="0019098A">
        <w:rPr>
          <w:rFonts w:ascii="Comic Sans MS" w:hAnsi="Comic Sans MS"/>
          <w:sz w:val="32"/>
          <w:szCs w:val="32"/>
        </w:rPr>
        <w:t>А еще наш сад – головоломка.</w:t>
      </w:r>
    </w:p>
    <w:p w:rsidR="0019098A" w:rsidRPr="0019098A" w:rsidRDefault="008E1200" w:rsidP="0019098A">
      <w:pPr>
        <w:spacing w:after="0" w:line="240" w:lineRule="auto"/>
        <w:ind w:firstLine="708"/>
        <w:jc w:val="center"/>
        <w:rPr>
          <w:rFonts w:ascii="Comic Sans MS" w:hAnsi="Comic Sans MS"/>
          <w:sz w:val="32"/>
          <w:szCs w:val="32"/>
        </w:rPr>
      </w:pPr>
      <w:r w:rsidRPr="0019098A">
        <w:rPr>
          <w:rFonts w:ascii="Comic Sans MS" w:hAnsi="Comic Sans MS"/>
          <w:sz w:val="32"/>
          <w:szCs w:val="32"/>
        </w:rPr>
        <w:t>Задач</w:t>
      </w:r>
      <w:r w:rsidR="00D17951" w:rsidRPr="0019098A">
        <w:rPr>
          <w:rFonts w:ascii="Comic Sans MS" w:hAnsi="Comic Sans MS"/>
          <w:sz w:val="32"/>
          <w:szCs w:val="32"/>
        </w:rPr>
        <w:t>ка</w:t>
      </w:r>
      <w:r w:rsidRPr="0019098A">
        <w:rPr>
          <w:rFonts w:ascii="Comic Sans MS" w:hAnsi="Comic Sans MS"/>
          <w:sz w:val="32"/>
          <w:szCs w:val="32"/>
        </w:rPr>
        <w:t xml:space="preserve"> для внимательных</w:t>
      </w:r>
      <w:r w:rsidR="00D17951" w:rsidRPr="0019098A">
        <w:rPr>
          <w:rFonts w:ascii="Comic Sans MS" w:hAnsi="Comic Sans MS"/>
          <w:sz w:val="32"/>
          <w:szCs w:val="32"/>
        </w:rPr>
        <w:t xml:space="preserve"> посетителей</w:t>
      </w:r>
      <w:r w:rsidR="004618A0">
        <w:rPr>
          <w:rFonts w:ascii="Comic Sans MS" w:hAnsi="Comic Sans MS"/>
          <w:sz w:val="32"/>
          <w:szCs w:val="32"/>
        </w:rPr>
        <w:t xml:space="preserve"> </w:t>
      </w:r>
      <w:r w:rsidR="004618A0" w:rsidRPr="0019098A">
        <w:rPr>
          <w:rFonts w:ascii="Comic Sans MS" w:hAnsi="Comic Sans MS"/>
          <w:sz w:val="32"/>
          <w:szCs w:val="32"/>
        </w:rPr>
        <w:t>–</w:t>
      </w:r>
    </w:p>
    <w:p w:rsidR="008E1200" w:rsidRPr="0019098A" w:rsidRDefault="00D17951" w:rsidP="0019098A">
      <w:pPr>
        <w:spacing w:after="0" w:line="240" w:lineRule="auto"/>
        <w:ind w:firstLine="708"/>
        <w:jc w:val="center"/>
        <w:rPr>
          <w:rFonts w:ascii="Comic Sans MS" w:hAnsi="Comic Sans MS"/>
          <w:sz w:val="32"/>
          <w:szCs w:val="32"/>
        </w:rPr>
      </w:pPr>
      <w:r w:rsidRPr="0019098A">
        <w:rPr>
          <w:rFonts w:ascii="Comic Sans MS" w:hAnsi="Comic Sans MS"/>
          <w:sz w:val="32"/>
          <w:szCs w:val="32"/>
        </w:rPr>
        <w:t>п</w:t>
      </w:r>
      <w:r w:rsidR="008E1200" w:rsidRPr="0019098A">
        <w:rPr>
          <w:rFonts w:ascii="Comic Sans MS" w:hAnsi="Comic Sans MS"/>
          <w:sz w:val="32"/>
          <w:szCs w:val="32"/>
        </w:rPr>
        <w:t>осч</w:t>
      </w:r>
      <w:bookmarkStart w:id="0" w:name="_GoBack"/>
      <w:bookmarkEnd w:id="0"/>
      <w:r w:rsidR="008E1200" w:rsidRPr="0019098A">
        <w:rPr>
          <w:rFonts w:ascii="Comic Sans MS" w:hAnsi="Comic Sans MS"/>
          <w:sz w:val="32"/>
          <w:szCs w:val="32"/>
        </w:rPr>
        <w:t>итать количество кубов в саду</w:t>
      </w:r>
    </w:p>
    <w:sectPr w:rsidR="008E1200" w:rsidRPr="0019098A" w:rsidSect="00397FCE">
      <w:footerReference w:type="default" r:id="rId14"/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5D7" w:rsidRDefault="000F55D7" w:rsidP="00FB2748">
      <w:pPr>
        <w:spacing w:after="0" w:line="240" w:lineRule="auto"/>
      </w:pPr>
      <w:r>
        <w:separator/>
      </w:r>
    </w:p>
  </w:endnote>
  <w:endnote w:type="continuationSeparator" w:id="1">
    <w:p w:rsidR="000F55D7" w:rsidRDefault="000F55D7" w:rsidP="00FB2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C6D06B-398D-47E1-85C5-78E8E5914F9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BEAD995B-04E6-4CE5-A966-1C8CC63EBD73}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Regular r:id="rId3" w:fontKey="{75D25E11-3A7B-4CB1-951C-F01D956C82CC}"/>
    <w:embedBold r:id="rId4" w:fontKey="{12B32736-66CD-47BB-BDD2-A4BF7CC499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athistos ieUcs">
    <w:panose1 w:val="02000500090000020003"/>
    <w:charset w:val="CC"/>
    <w:family w:val="auto"/>
    <w:pitch w:val="variable"/>
    <w:sig w:usb0="80000203" w:usb1="0000004A" w:usb2="00000000" w:usb3="00000000" w:csb0="00000005" w:csb1="00000000"/>
    <w:embedRegular r:id="rId5" w:fontKey="{57734B44-CB76-43EC-9BCA-74B4074358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D92B2E2-BD64-41E9-972C-5AFDC76100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748" w:rsidRDefault="00FB2748">
    <w:pPr>
      <w:pStyle w:val="a8"/>
      <w:jc w:val="right"/>
    </w:pPr>
  </w:p>
  <w:p w:rsidR="00FB2748" w:rsidRDefault="00FB274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5D7" w:rsidRDefault="000F55D7" w:rsidP="00FB2748">
      <w:pPr>
        <w:spacing w:after="0" w:line="240" w:lineRule="auto"/>
      </w:pPr>
      <w:r>
        <w:separator/>
      </w:r>
    </w:p>
  </w:footnote>
  <w:footnote w:type="continuationSeparator" w:id="1">
    <w:p w:rsidR="000F55D7" w:rsidRDefault="000F55D7" w:rsidP="00FB27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0A79"/>
    <w:rsid w:val="0000660C"/>
    <w:rsid w:val="00021FBA"/>
    <w:rsid w:val="000F55D7"/>
    <w:rsid w:val="001768FB"/>
    <w:rsid w:val="0019098A"/>
    <w:rsid w:val="002208FB"/>
    <w:rsid w:val="00254D5F"/>
    <w:rsid w:val="002F4474"/>
    <w:rsid w:val="0031001E"/>
    <w:rsid w:val="00322BAE"/>
    <w:rsid w:val="00373745"/>
    <w:rsid w:val="00373840"/>
    <w:rsid w:val="0037570A"/>
    <w:rsid w:val="00396D4E"/>
    <w:rsid w:val="00397FCE"/>
    <w:rsid w:val="003B1D85"/>
    <w:rsid w:val="003B1F4F"/>
    <w:rsid w:val="003F2069"/>
    <w:rsid w:val="00420DD8"/>
    <w:rsid w:val="00427170"/>
    <w:rsid w:val="00455D1F"/>
    <w:rsid w:val="004618A0"/>
    <w:rsid w:val="004672EC"/>
    <w:rsid w:val="00740A5A"/>
    <w:rsid w:val="00740A79"/>
    <w:rsid w:val="007C6318"/>
    <w:rsid w:val="007C6B89"/>
    <w:rsid w:val="00825928"/>
    <w:rsid w:val="00832F60"/>
    <w:rsid w:val="00855F8A"/>
    <w:rsid w:val="008967E1"/>
    <w:rsid w:val="008D6ABE"/>
    <w:rsid w:val="008E1200"/>
    <w:rsid w:val="00902A65"/>
    <w:rsid w:val="009B1764"/>
    <w:rsid w:val="00A54D24"/>
    <w:rsid w:val="00AE0462"/>
    <w:rsid w:val="00AE244B"/>
    <w:rsid w:val="00B40259"/>
    <w:rsid w:val="00BA3B34"/>
    <w:rsid w:val="00BD5260"/>
    <w:rsid w:val="00C07966"/>
    <w:rsid w:val="00D17951"/>
    <w:rsid w:val="00D80374"/>
    <w:rsid w:val="00D827D8"/>
    <w:rsid w:val="00D845E5"/>
    <w:rsid w:val="00D84BD5"/>
    <w:rsid w:val="00D91CD4"/>
    <w:rsid w:val="00E1442E"/>
    <w:rsid w:val="00E42D2C"/>
    <w:rsid w:val="00F54248"/>
    <w:rsid w:val="00FB2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02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D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B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2748"/>
  </w:style>
  <w:style w:type="paragraph" w:styleId="a8">
    <w:name w:val="footer"/>
    <w:basedOn w:val="a"/>
    <w:link w:val="a9"/>
    <w:uiPriority w:val="99"/>
    <w:unhideWhenUsed/>
    <w:rsid w:val="00FB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27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02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D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B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2748"/>
  </w:style>
  <w:style w:type="paragraph" w:styleId="a8">
    <w:name w:val="footer"/>
    <w:basedOn w:val="a"/>
    <w:link w:val="a9"/>
    <w:uiPriority w:val="99"/>
    <w:unhideWhenUsed/>
    <w:rsid w:val="00FB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27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8D02F-4B3E-4585-BEFD-0B8432554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Aplana Software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Нина Галишникова</cp:lastModifiedBy>
  <cp:revision>10</cp:revision>
  <dcterms:created xsi:type="dcterms:W3CDTF">2021-02-13T18:10:00Z</dcterms:created>
  <dcterms:modified xsi:type="dcterms:W3CDTF">2021-02-15T15:42:00Z</dcterms:modified>
</cp:coreProperties>
</file>