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7" w:rsidRPr="00381BDB" w:rsidRDefault="00F17677" w:rsidP="00F17677">
      <w:pPr>
        <w:pStyle w:val="1"/>
        <w:jc w:val="center"/>
        <w:rPr>
          <w:rFonts w:ascii="Times New Roman" w:hAnsi="Times New Roman" w:cs="David"/>
          <w:color w:val="auto"/>
        </w:rPr>
      </w:pPr>
      <w:r w:rsidRPr="00381BDB">
        <w:rPr>
          <w:rFonts w:ascii="Times New Roman" w:hAnsi="Times New Roman" w:cs="David"/>
          <w:color w:val="auto"/>
        </w:rPr>
        <w:t>Проект «Гармония арифметики»</w:t>
      </w:r>
    </w:p>
    <w:p w:rsidR="00F17677" w:rsidRPr="00381BDB" w:rsidRDefault="00F17677" w:rsidP="00F17677">
      <w:pPr>
        <w:rPr>
          <w:rFonts w:cs="David"/>
        </w:rPr>
      </w:pPr>
    </w:p>
    <w:p w:rsidR="00DC22AD" w:rsidRPr="00381BDB" w:rsidRDefault="00DC22AD" w:rsidP="003B2A61">
      <w:pPr>
        <w:spacing w:line="240" w:lineRule="auto"/>
        <w:ind w:firstLine="709"/>
        <w:jc w:val="both"/>
        <w:rPr>
          <w:rFonts w:ascii="Times New Roman" w:hAnsi="Times New Roman" w:cs="David"/>
          <w:sz w:val="28"/>
          <w:szCs w:val="28"/>
        </w:rPr>
      </w:pPr>
      <w:r w:rsidRPr="00381BDB">
        <w:rPr>
          <w:rFonts w:ascii="Times New Roman" w:hAnsi="Times New Roman" w:cs="David"/>
          <w:sz w:val="28"/>
          <w:szCs w:val="28"/>
        </w:rPr>
        <w:t>Ландшафтный дизайн – это отдельное искусство, целый мир эстетических и технических решений, которые нужно правильно и профессионально сформировать для создания гармоничного образа проектируемого участка.</w:t>
      </w:r>
      <w:r w:rsidR="0094032E" w:rsidRPr="00381BDB">
        <w:rPr>
          <w:rFonts w:ascii="Times New Roman" w:hAnsi="Times New Roman" w:cs="David"/>
          <w:sz w:val="28"/>
          <w:szCs w:val="28"/>
        </w:rPr>
        <w:t xml:space="preserve"> </w:t>
      </w:r>
    </w:p>
    <w:p w:rsidR="00580388" w:rsidRPr="00381BDB" w:rsidRDefault="00580388" w:rsidP="003B2A61">
      <w:pPr>
        <w:spacing w:line="240" w:lineRule="auto"/>
        <w:ind w:firstLine="709"/>
        <w:jc w:val="both"/>
        <w:rPr>
          <w:rFonts w:ascii="Times New Roman" w:hAnsi="Times New Roman" w:cs="David"/>
          <w:sz w:val="28"/>
          <w:szCs w:val="28"/>
        </w:rPr>
      </w:pPr>
      <w:r w:rsidRPr="00381BDB">
        <w:rPr>
          <w:rFonts w:ascii="Times New Roman" w:hAnsi="Times New Roman" w:cs="David"/>
          <w:sz w:val="28"/>
          <w:szCs w:val="28"/>
        </w:rPr>
        <w:t>В латинской науке определение гармонии впервые регистрируется в «Арифметике» </w:t>
      </w:r>
      <w:hyperlink r:id="rId4" w:tooltip="Боэций" w:history="1">
        <w:r w:rsidRPr="00381BDB">
          <w:rPr>
            <w:rStyle w:val="a3"/>
            <w:rFonts w:ascii="Times New Roman" w:hAnsi="Times New Roman" w:cs="David"/>
            <w:color w:val="auto"/>
            <w:sz w:val="28"/>
            <w:szCs w:val="28"/>
          </w:rPr>
          <w:t>Боэция</w:t>
        </w:r>
      </w:hyperlink>
      <w:r w:rsidRPr="00381BDB">
        <w:rPr>
          <w:rFonts w:ascii="Times New Roman" w:hAnsi="Times New Roman" w:cs="David"/>
          <w:sz w:val="28"/>
          <w:szCs w:val="28"/>
        </w:rPr>
        <w:t> (</w:t>
      </w:r>
      <w:proofErr w:type="spellStart"/>
      <w:r w:rsidRPr="00381BDB">
        <w:rPr>
          <w:rFonts w:ascii="Times New Roman" w:hAnsi="Times New Roman" w:cs="David"/>
          <w:sz w:val="28"/>
          <w:szCs w:val="28"/>
        </w:rPr>
        <w:t>ок</w:t>
      </w:r>
      <w:proofErr w:type="spellEnd"/>
      <w:r w:rsidRPr="00381BDB">
        <w:rPr>
          <w:rFonts w:ascii="Times New Roman" w:hAnsi="Times New Roman" w:cs="David"/>
          <w:sz w:val="28"/>
          <w:szCs w:val="28"/>
        </w:rPr>
        <w:t>. 500 г.):</w:t>
      </w:r>
      <w:r w:rsidR="00381BDB">
        <w:rPr>
          <w:rFonts w:ascii="Times New Roman" w:hAnsi="Times New Roman" w:cs="David"/>
          <w:sz w:val="28"/>
          <w:szCs w:val="28"/>
        </w:rPr>
        <w:t xml:space="preserve"> </w:t>
      </w:r>
      <w:r w:rsidR="0094032E" w:rsidRPr="00381BDB">
        <w:rPr>
          <w:rFonts w:ascii="Times New Roman" w:hAnsi="Times New Roman" w:cs="David"/>
          <w:i/>
          <w:sz w:val="28"/>
          <w:szCs w:val="28"/>
        </w:rPr>
        <w:t>«</w:t>
      </w:r>
      <w:r w:rsidRPr="00381BDB">
        <w:rPr>
          <w:rFonts w:ascii="Times New Roman" w:hAnsi="Times New Roman" w:cs="David"/>
          <w:i/>
          <w:sz w:val="28"/>
          <w:szCs w:val="28"/>
        </w:rPr>
        <w:t xml:space="preserve">Всё, что состоит из противоположностей, связано некой гармонией и сложено с её помощью, ведь гармония — это единение многого и согласие </w:t>
      </w:r>
      <w:proofErr w:type="spellStart"/>
      <w:r w:rsidRPr="00381BDB">
        <w:rPr>
          <w:rFonts w:ascii="Times New Roman" w:hAnsi="Times New Roman" w:cs="David"/>
          <w:i/>
          <w:sz w:val="28"/>
          <w:szCs w:val="28"/>
        </w:rPr>
        <w:t>разногласного</w:t>
      </w:r>
      <w:proofErr w:type="spellEnd"/>
      <w:r w:rsidR="0094032E" w:rsidRPr="00381BDB">
        <w:rPr>
          <w:rFonts w:ascii="Times New Roman" w:hAnsi="Times New Roman" w:cs="David"/>
          <w:i/>
          <w:sz w:val="28"/>
          <w:szCs w:val="28"/>
        </w:rPr>
        <w:t>.»</w:t>
      </w:r>
    </w:p>
    <w:p w:rsidR="00F17677" w:rsidRPr="00381BDB" w:rsidRDefault="0094032E" w:rsidP="003B2A61">
      <w:pPr>
        <w:spacing w:line="240" w:lineRule="auto"/>
        <w:ind w:firstLine="709"/>
        <w:jc w:val="both"/>
        <w:rPr>
          <w:rFonts w:ascii="Times New Roman" w:hAnsi="Times New Roman" w:cs="David"/>
          <w:sz w:val="28"/>
          <w:szCs w:val="28"/>
        </w:rPr>
      </w:pPr>
      <w:r w:rsidRPr="00381BDB">
        <w:rPr>
          <w:rFonts w:ascii="Times New Roman" w:hAnsi="Times New Roman" w:cs="David"/>
          <w:sz w:val="28"/>
          <w:szCs w:val="28"/>
        </w:rPr>
        <w:t>Обычно, в ландшафтном дизайне не используют математику, но чтобы развеять этот миф в</w:t>
      </w:r>
      <w:r w:rsidR="00A83EF7" w:rsidRPr="00381BDB">
        <w:rPr>
          <w:rFonts w:ascii="Times New Roman" w:hAnsi="Times New Roman" w:cs="David"/>
          <w:sz w:val="28"/>
          <w:szCs w:val="28"/>
        </w:rPr>
        <w:t xml:space="preserve"> нашем саду мы добивались гармонии</w:t>
      </w:r>
      <w:r w:rsidR="00580388" w:rsidRPr="00381BDB">
        <w:rPr>
          <w:rFonts w:ascii="Times New Roman" w:hAnsi="Times New Roman" w:cs="David"/>
          <w:sz w:val="28"/>
          <w:szCs w:val="28"/>
        </w:rPr>
        <w:t>,</w:t>
      </w:r>
      <w:r w:rsidR="00A83EF7" w:rsidRPr="00381BDB">
        <w:rPr>
          <w:rFonts w:ascii="Times New Roman" w:hAnsi="Times New Roman" w:cs="David"/>
          <w:sz w:val="28"/>
          <w:szCs w:val="28"/>
        </w:rPr>
        <w:t xml:space="preserve"> совмещая </w:t>
      </w:r>
      <w:r w:rsidR="00CB2453" w:rsidRPr="00381BDB">
        <w:rPr>
          <w:rFonts w:ascii="Times New Roman" w:hAnsi="Times New Roman" w:cs="David"/>
          <w:sz w:val="28"/>
          <w:szCs w:val="28"/>
        </w:rPr>
        <w:t>две разные вещи, это: арифметика</w:t>
      </w:r>
      <w:r w:rsidR="00A83EF7" w:rsidRPr="00381BDB">
        <w:rPr>
          <w:rFonts w:ascii="Times New Roman" w:hAnsi="Times New Roman" w:cs="David"/>
          <w:sz w:val="28"/>
          <w:szCs w:val="28"/>
        </w:rPr>
        <w:t xml:space="preserve"> и ландшафтный дизайн. Мы</w:t>
      </w:r>
      <w:r w:rsidR="00381BDB">
        <w:rPr>
          <w:rFonts w:ascii="Times New Roman" w:hAnsi="Times New Roman" w:cs="David"/>
          <w:sz w:val="28"/>
          <w:szCs w:val="28"/>
        </w:rPr>
        <w:t xml:space="preserve"> спроектировали волновую шпалеру</w:t>
      </w:r>
      <w:r w:rsidR="00A83EF7" w:rsidRPr="00381BDB">
        <w:rPr>
          <w:rFonts w:ascii="Times New Roman" w:hAnsi="Times New Roman" w:cs="David"/>
          <w:sz w:val="28"/>
          <w:szCs w:val="28"/>
        </w:rPr>
        <w:t xml:space="preserve"> и дорожки нашего сада</w:t>
      </w:r>
      <w:r w:rsidR="00580388" w:rsidRPr="00381BDB">
        <w:rPr>
          <w:rFonts w:ascii="Times New Roman" w:hAnsi="Times New Roman" w:cs="David"/>
          <w:sz w:val="28"/>
          <w:szCs w:val="28"/>
        </w:rPr>
        <w:t>,</w:t>
      </w:r>
      <w:r w:rsidR="00A83EF7" w:rsidRPr="00381BDB">
        <w:rPr>
          <w:rFonts w:ascii="Times New Roman" w:hAnsi="Times New Roman" w:cs="David"/>
          <w:sz w:val="28"/>
          <w:szCs w:val="28"/>
        </w:rPr>
        <w:t xml:space="preserve"> взяв за основу математический график функции косинус</w:t>
      </w:r>
      <w:r w:rsidR="00CB2453" w:rsidRPr="00381BDB">
        <w:rPr>
          <w:rFonts w:ascii="Times New Roman" w:hAnsi="Times New Roman" w:cs="David"/>
          <w:sz w:val="28"/>
          <w:szCs w:val="28"/>
        </w:rPr>
        <w:t>ов. Благодаря своей извилистости</w:t>
      </w:r>
      <w:r w:rsidR="00A83EF7" w:rsidRPr="00381BDB">
        <w:rPr>
          <w:rFonts w:ascii="Times New Roman" w:hAnsi="Times New Roman" w:cs="David"/>
          <w:sz w:val="28"/>
          <w:szCs w:val="28"/>
        </w:rPr>
        <w:t xml:space="preserve"> это выглядит </w:t>
      </w:r>
      <w:r w:rsidR="00580388" w:rsidRPr="00381BDB">
        <w:rPr>
          <w:rFonts w:ascii="Times New Roman" w:hAnsi="Times New Roman" w:cs="David"/>
          <w:sz w:val="28"/>
          <w:szCs w:val="28"/>
        </w:rPr>
        <w:t xml:space="preserve">достаточно </w:t>
      </w:r>
      <w:r w:rsidR="00CB2453" w:rsidRPr="00381BDB">
        <w:rPr>
          <w:rFonts w:ascii="Times New Roman" w:hAnsi="Times New Roman" w:cs="David"/>
          <w:sz w:val="28"/>
          <w:szCs w:val="28"/>
        </w:rPr>
        <w:t>необычно</w:t>
      </w:r>
      <w:r w:rsidR="00A83EF7" w:rsidRPr="00381BDB">
        <w:rPr>
          <w:rFonts w:ascii="Times New Roman" w:hAnsi="Times New Roman" w:cs="David"/>
          <w:sz w:val="28"/>
          <w:szCs w:val="28"/>
        </w:rPr>
        <w:t>.</w:t>
      </w:r>
      <w:r w:rsidRPr="00381BDB">
        <w:rPr>
          <w:rFonts w:ascii="Times New Roman" w:hAnsi="Times New Roman" w:cs="David"/>
          <w:sz w:val="28"/>
          <w:szCs w:val="28"/>
        </w:rPr>
        <w:t xml:space="preserve"> Пластичная скамья в нашем саду ещё один элемент для прославления арифметики, ведь она выполнена в виде линейки.</w:t>
      </w:r>
    </w:p>
    <w:p w:rsidR="00222BE9" w:rsidRPr="00381BDB" w:rsidRDefault="00222BE9" w:rsidP="004478E5">
      <w:pPr>
        <w:spacing w:line="240" w:lineRule="auto"/>
        <w:ind w:firstLine="709"/>
        <w:jc w:val="center"/>
        <w:rPr>
          <w:rFonts w:ascii="Times New Roman" w:hAnsi="Times New Roman" w:cs="David"/>
          <w:sz w:val="28"/>
          <w:szCs w:val="28"/>
          <w:shd w:val="clear" w:color="auto" w:fill="FFFFFF"/>
        </w:rPr>
      </w:pPr>
      <w:r w:rsidRPr="00381BDB">
        <w:rPr>
          <w:rFonts w:ascii="Times New Roman" w:hAnsi="Times New Roman" w:cs="David"/>
          <w:sz w:val="28"/>
          <w:szCs w:val="28"/>
          <w:shd w:val="clear" w:color="auto" w:fill="FFFFFF"/>
        </w:rPr>
        <w:t>График функции косинусов</w:t>
      </w:r>
      <w:r w:rsidR="00381BDB">
        <w:rPr>
          <w:rFonts w:ascii="Times New Roman" w:hAnsi="Times New Roman" w:cs="David"/>
          <w:sz w:val="28"/>
          <w:szCs w:val="28"/>
          <w:shd w:val="clear" w:color="auto" w:fill="FFFFFF"/>
        </w:rPr>
        <w:t>(шп</w:t>
      </w:r>
      <w:bookmarkStart w:id="0" w:name="_GoBack"/>
      <w:bookmarkEnd w:id="0"/>
      <w:r w:rsidR="00381BDB">
        <w:rPr>
          <w:rFonts w:ascii="Times New Roman" w:hAnsi="Times New Roman" w:cs="David"/>
          <w:sz w:val="28"/>
          <w:szCs w:val="28"/>
          <w:shd w:val="clear" w:color="auto" w:fill="FFFFFF"/>
        </w:rPr>
        <w:t>алера)</w:t>
      </w:r>
      <w:r w:rsidRPr="00381BDB">
        <w:rPr>
          <w:rFonts w:ascii="Times New Roman" w:hAnsi="Times New Roman" w:cs="David"/>
          <w:sz w:val="28"/>
          <w:szCs w:val="28"/>
          <w:shd w:val="clear" w:color="auto" w:fill="FFFFFF"/>
        </w:rPr>
        <w:t>:</w:t>
      </w:r>
    </w:p>
    <w:p w:rsidR="00222BE9" w:rsidRPr="00381BDB" w:rsidRDefault="00222BE9" w:rsidP="003B2A61">
      <w:pPr>
        <w:spacing w:line="240" w:lineRule="auto"/>
        <w:ind w:firstLine="709"/>
        <w:jc w:val="both"/>
        <w:rPr>
          <w:rFonts w:ascii="Times New Roman" w:hAnsi="Times New Roman" w:cs="David"/>
          <w:sz w:val="28"/>
          <w:szCs w:val="28"/>
        </w:rPr>
      </w:pPr>
      <w:r w:rsidRPr="00381BDB">
        <w:rPr>
          <w:rFonts w:ascii="Times New Roman" w:hAnsi="Times New Roman" w:cs="David"/>
          <w:noProof/>
          <w:sz w:val="28"/>
          <w:szCs w:val="28"/>
          <w:lang w:eastAsia="ru-RU"/>
        </w:rPr>
        <w:drawing>
          <wp:inline distT="0" distB="0" distL="0" distR="0">
            <wp:extent cx="5029200" cy="1481263"/>
            <wp:effectExtent l="19050" t="0" r="0" b="0"/>
            <wp:docPr id="2" name="Рисунок 1" descr="https://ds04.infourok.ru/uploads/ex/11b0/000136a7-aeb4a879/hello_html_m5fcd1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b0/000136a7-aeb4a879/hello_html_m5fcd11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81" cy="148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88" w:rsidRPr="00381BDB" w:rsidRDefault="0094032E" w:rsidP="003B2A61">
      <w:pPr>
        <w:spacing w:line="240" w:lineRule="auto"/>
        <w:ind w:firstLine="709"/>
        <w:jc w:val="both"/>
        <w:rPr>
          <w:rFonts w:ascii="Times New Roman" w:hAnsi="Times New Roman" w:cs="David"/>
          <w:sz w:val="28"/>
          <w:szCs w:val="28"/>
          <w:shd w:val="clear" w:color="auto" w:fill="FFFFFF"/>
        </w:rPr>
      </w:pPr>
      <w:r w:rsidRP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>Прогуливаясь по парку</w:t>
      </w:r>
      <w:r w:rsid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 xml:space="preserve">, </w:t>
      </w:r>
      <w:r w:rsidRP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 xml:space="preserve"> люди всегда ищут в нем успокоение, умиротворение, место, где можно скрыться от мира и проблем. </w:t>
      </w:r>
      <w:r w:rsidR="00CB2453" w:rsidRP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>Благодаря своей приятной атмосфере</w:t>
      </w:r>
      <w:r w:rsidRP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 xml:space="preserve"> наш сад будет </w:t>
      </w:r>
      <w:r w:rsidR="00CB2453" w:rsidRP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>именно тем красивым и уютным</w:t>
      </w:r>
      <w:r w:rsidRP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 xml:space="preserve"> местом для безмятежного времяпрепровождения. </w:t>
      </w:r>
      <w:r w:rsidRPr="00381BDB">
        <w:rPr>
          <w:rFonts w:ascii="Times New Roman" w:hAnsi="Times New Roman" w:cs="David"/>
          <w:sz w:val="28"/>
          <w:szCs w:val="28"/>
        </w:rPr>
        <w:t>Так как</w:t>
      </w:r>
      <w:r w:rsidR="00CB2453" w:rsidRPr="00381BDB">
        <w:rPr>
          <w:rFonts w:ascii="Times New Roman" w:hAnsi="Times New Roman" w:cs="David"/>
          <w:sz w:val="28"/>
          <w:szCs w:val="28"/>
        </w:rPr>
        <w:t xml:space="preserve"> выставочный</w:t>
      </w:r>
      <w:r w:rsidR="00580388" w:rsidRPr="00381BDB">
        <w:rPr>
          <w:rFonts w:ascii="Times New Roman" w:hAnsi="Times New Roman" w:cs="David"/>
          <w:sz w:val="28"/>
          <w:szCs w:val="28"/>
        </w:rPr>
        <w:t xml:space="preserve"> сад достаточно простой и практичный, в нем отсутствуют скрытые смыслы и замыслы, что </w:t>
      </w:r>
      <w:r w:rsidR="00CB2453" w:rsidRPr="00381BDB">
        <w:rPr>
          <w:rFonts w:ascii="Times New Roman" w:hAnsi="Times New Roman" w:cs="David"/>
          <w:sz w:val="28"/>
          <w:szCs w:val="28"/>
        </w:rPr>
        <w:t>дает человеку свободу и спокойствие</w:t>
      </w:r>
      <w:r w:rsidR="00580388" w:rsidRPr="00381BDB">
        <w:rPr>
          <w:rFonts w:ascii="Times New Roman" w:hAnsi="Times New Roman" w:cs="David"/>
          <w:sz w:val="28"/>
          <w:szCs w:val="28"/>
        </w:rPr>
        <w:t xml:space="preserve"> в его разуме и мыслях.</w:t>
      </w:r>
      <w:r w:rsidR="00DC22AD" w:rsidRPr="00381BDB">
        <w:rPr>
          <w:rFonts w:ascii="Times New Roman" w:hAnsi="Times New Roman" w:cs="David"/>
          <w:sz w:val="28"/>
          <w:szCs w:val="28"/>
        </w:rPr>
        <w:t xml:space="preserve"> Сад выполнен в сдержанных, гармоничных цветах, что скажется благоприятно на человеческом восприятии.</w:t>
      </w:r>
      <w:r w:rsidRPr="00381BDB">
        <w:rPr>
          <w:rFonts w:ascii="Times New Roman" w:hAnsi="Times New Roman" w:cs="David"/>
          <w:color w:val="000000"/>
          <w:sz w:val="28"/>
          <w:szCs w:val="28"/>
          <w:shd w:val="clear" w:color="auto" w:fill="FFFFFF"/>
        </w:rPr>
        <w:t xml:space="preserve"> </w:t>
      </w:r>
      <w:r w:rsidR="00A60ACD" w:rsidRPr="00381BDB">
        <w:rPr>
          <w:rFonts w:ascii="Times New Roman" w:hAnsi="Times New Roman" w:cs="David"/>
          <w:sz w:val="28"/>
          <w:szCs w:val="28"/>
          <w:shd w:val="clear" w:color="auto" w:fill="FFFFFF"/>
        </w:rPr>
        <w:t>К тому же, сад выполнен в пейзажном стиле, что означает, что мы не старались уйти далеко от простых, лаконичных форм, которые подарила нам природа.</w:t>
      </w:r>
    </w:p>
    <w:p w:rsidR="00CB2453" w:rsidRPr="00381BDB" w:rsidRDefault="00CB2453" w:rsidP="003B2A61">
      <w:pPr>
        <w:jc w:val="both"/>
        <w:rPr>
          <w:rFonts w:ascii="Times New Roman" w:hAnsi="Times New Roman" w:cs="David"/>
          <w:sz w:val="28"/>
          <w:szCs w:val="28"/>
        </w:rPr>
      </w:pPr>
    </w:p>
    <w:sectPr w:rsidR="00CB2453" w:rsidRPr="00381BDB" w:rsidSect="00CB2453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171B"/>
    <w:rsid w:val="00222BE9"/>
    <w:rsid w:val="003012DB"/>
    <w:rsid w:val="00381BDB"/>
    <w:rsid w:val="003B2A61"/>
    <w:rsid w:val="004478E5"/>
    <w:rsid w:val="00503BB8"/>
    <w:rsid w:val="00573F52"/>
    <w:rsid w:val="00580388"/>
    <w:rsid w:val="00646D8B"/>
    <w:rsid w:val="008B36A6"/>
    <w:rsid w:val="0094032E"/>
    <w:rsid w:val="00A60ACD"/>
    <w:rsid w:val="00A83EF7"/>
    <w:rsid w:val="00AA171B"/>
    <w:rsid w:val="00CB2453"/>
    <w:rsid w:val="00DC22AD"/>
    <w:rsid w:val="00E6174B"/>
    <w:rsid w:val="00F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B8FB-E437-4FA3-A9CE-7ACE9ED2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1B"/>
  </w:style>
  <w:style w:type="paragraph" w:styleId="1">
    <w:name w:val="heading 1"/>
    <w:basedOn w:val="a"/>
    <w:next w:val="a"/>
    <w:link w:val="10"/>
    <w:uiPriority w:val="9"/>
    <w:qFormat/>
    <w:rsid w:val="00F17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83E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356">
          <w:blockQuote w:val="1"/>
          <w:marLeft w:val="1448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91%D0%BE%D1%8D%D1%86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Student</cp:lastModifiedBy>
  <cp:revision>8</cp:revision>
  <dcterms:created xsi:type="dcterms:W3CDTF">2021-02-17T13:19:00Z</dcterms:created>
  <dcterms:modified xsi:type="dcterms:W3CDTF">2021-02-24T05:53:00Z</dcterms:modified>
</cp:coreProperties>
</file>