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0CABC" w14:textId="77777777" w:rsidR="00BC1497" w:rsidRDefault="00BC1497"/>
    <w:p w14:paraId="359E7C11" w14:textId="77777777" w:rsidR="006B455A" w:rsidRPr="00E91FCB" w:rsidRDefault="006B455A" w:rsidP="00E91F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FCB">
        <w:rPr>
          <w:rFonts w:ascii="Times New Roman" w:hAnsi="Times New Roman" w:cs="Times New Roman"/>
          <w:b/>
          <w:sz w:val="28"/>
          <w:szCs w:val="28"/>
        </w:rPr>
        <w:t>Концепция</w:t>
      </w:r>
      <w:r w:rsidR="00E91FCB" w:rsidRPr="00E91FCB">
        <w:rPr>
          <w:rFonts w:ascii="Times New Roman" w:hAnsi="Times New Roman" w:cs="Times New Roman"/>
          <w:b/>
          <w:sz w:val="28"/>
          <w:szCs w:val="28"/>
        </w:rPr>
        <w:t xml:space="preserve"> сада «От кси</w:t>
      </w:r>
      <w:r w:rsidR="00F9208D">
        <w:rPr>
          <w:rFonts w:ascii="Times New Roman" w:hAnsi="Times New Roman" w:cs="Times New Roman"/>
          <w:b/>
          <w:sz w:val="28"/>
          <w:szCs w:val="28"/>
        </w:rPr>
        <w:t>*</w:t>
      </w:r>
      <w:r w:rsidR="00E91FCB" w:rsidRPr="00E91FCB">
        <w:rPr>
          <w:rFonts w:ascii="Times New Roman" w:hAnsi="Times New Roman" w:cs="Times New Roman"/>
          <w:b/>
          <w:sz w:val="28"/>
          <w:szCs w:val="28"/>
        </w:rPr>
        <w:t xml:space="preserve"> до 60»</w:t>
      </w:r>
    </w:p>
    <w:p w14:paraId="1C0A75FD" w14:textId="472E4AB8" w:rsidR="008258DF" w:rsidRPr="009B6618" w:rsidRDefault="00E91FCB" w:rsidP="00E9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Общение, обучение, досуг</w:t>
      </w:r>
      <w:r w:rsidR="000B7EA5">
        <w:rPr>
          <w:rFonts w:ascii="Times New Roman" w:hAnsi="Times New Roman" w:cs="Times New Roman"/>
          <w:sz w:val="28"/>
          <w:szCs w:val="28"/>
        </w:rPr>
        <w:t xml:space="preserve"> - в</w:t>
      </w:r>
      <w:r w:rsidR="009A5DBF" w:rsidRPr="009B6618">
        <w:rPr>
          <w:rFonts w:ascii="Times New Roman" w:hAnsi="Times New Roman" w:cs="Times New Roman"/>
          <w:sz w:val="28"/>
          <w:szCs w:val="28"/>
        </w:rPr>
        <w:t>с</w:t>
      </w:r>
      <w:r w:rsidR="000B7EA5">
        <w:rPr>
          <w:rFonts w:ascii="Times New Roman" w:hAnsi="Times New Roman" w:cs="Times New Roman"/>
          <w:sz w:val="28"/>
          <w:szCs w:val="28"/>
        </w:rPr>
        <w:t>ё</w:t>
      </w:r>
      <w:r w:rsidR="009A5DBF" w:rsidRPr="009B6618">
        <w:rPr>
          <w:rFonts w:ascii="Times New Roman" w:hAnsi="Times New Roman" w:cs="Times New Roman"/>
          <w:sz w:val="28"/>
          <w:szCs w:val="28"/>
        </w:rPr>
        <w:t xml:space="preserve"> это является неотъемлемой частью нашей повседневной жизни. Ежедневно мы принимаем и обмениваемся теми или иными данными, составляющими основу нашего привычного уклада. Но что, если бы всего этого не было? Что, если бы время внезапно остановилось</w:t>
      </w:r>
      <w:r w:rsidR="000B7EA5">
        <w:rPr>
          <w:rFonts w:ascii="Times New Roman" w:hAnsi="Times New Roman" w:cs="Times New Roman"/>
          <w:sz w:val="28"/>
          <w:szCs w:val="28"/>
        </w:rPr>
        <w:t xml:space="preserve"> или </w:t>
      </w:r>
      <w:r w:rsidR="009A5DBF" w:rsidRPr="009B6618">
        <w:rPr>
          <w:rFonts w:ascii="Times New Roman" w:hAnsi="Times New Roman" w:cs="Times New Roman"/>
          <w:sz w:val="28"/>
          <w:szCs w:val="28"/>
        </w:rPr>
        <w:t xml:space="preserve">побежало бы с немыслимой скоростью в обратную сторону, теряя все признаки современности, </w:t>
      </w:r>
      <w:proofErr w:type="spellStart"/>
      <w:r w:rsidR="009A5DBF" w:rsidRPr="009B6618">
        <w:rPr>
          <w:rFonts w:ascii="Times New Roman" w:hAnsi="Times New Roman" w:cs="Times New Roman"/>
          <w:sz w:val="28"/>
          <w:szCs w:val="28"/>
        </w:rPr>
        <w:t>опустошаясь</w:t>
      </w:r>
      <w:proofErr w:type="spellEnd"/>
      <w:r w:rsidR="009A5DBF" w:rsidRPr="009B6618">
        <w:rPr>
          <w:rFonts w:ascii="Times New Roman" w:hAnsi="Times New Roman" w:cs="Times New Roman"/>
          <w:sz w:val="28"/>
          <w:szCs w:val="28"/>
        </w:rPr>
        <w:t xml:space="preserve"> и остановившись, никогда бы не вернулось. Неизвестность, страх, пустота, вечность</w:t>
      </w:r>
      <w:r w:rsidR="000B7EA5">
        <w:rPr>
          <w:rFonts w:ascii="Times New Roman" w:hAnsi="Times New Roman" w:cs="Times New Roman"/>
          <w:sz w:val="28"/>
          <w:szCs w:val="28"/>
        </w:rPr>
        <w:t>!</w:t>
      </w:r>
      <w:r w:rsidR="008338B8" w:rsidRPr="009B6618">
        <w:rPr>
          <w:rFonts w:ascii="Times New Roman" w:hAnsi="Times New Roman" w:cs="Times New Roman"/>
          <w:sz w:val="28"/>
          <w:szCs w:val="28"/>
        </w:rPr>
        <w:t xml:space="preserve"> Что это, если не всадники апокалипсиса? Сколько просуществует в таком состоянии человечество: месяц, два или год –</w:t>
      </w:r>
      <w:r w:rsidR="001408FE" w:rsidRPr="009B6618">
        <w:rPr>
          <w:rFonts w:ascii="Times New Roman" w:hAnsi="Times New Roman" w:cs="Times New Roman"/>
          <w:sz w:val="28"/>
          <w:szCs w:val="28"/>
        </w:rPr>
        <w:t xml:space="preserve"> неизвестно</w:t>
      </w:r>
      <w:r w:rsidR="008338B8" w:rsidRPr="009B6618">
        <w:rPr>
          <w:rFonts w:ascii="Times New Roman" w:hAnsi="Times New Roman" w:cs="Times New Roman"/>
          <w:sz w:val="28"/>
          <w:szCs w:val="28"/>
        </w:rPr>
        <w:t xml:space="preserve">. </w:t>
      </w:r>
      <w:r w:rsidR="001408FE" w:rsidRPr="009B6618">
        <w:rPr>
          <w:rFonts w:ascii="Times New Roman" w:hAnsi="Times New Roman" w:cs="Times New Roman"/>
          <w:sz w:val="28"/>
          <w:szCs w:val="28"/>
        </w:rPr>
        <w:t>Но достаточно иметь один единственный ключ, чтобы запустить живительный механизм. И имя ему – прогресс. Именно благодаря ему в нашу повседневную жизнь</w:t>
      </w:r>
      <w:r w:rsidR="008258DF" w:rsidRPr="009B6618">
        <w:rPr>
          <w:rFonts w:ascii="Times New Roman" w:hAnsi="Times New Roman" w:cs="Times New Roman"/>
          <w:sz w:val="28"/>
          <w:szCs w:val="28"/>
        </w:rPr>
        <w:t xml:space="preserve"> лаконично</w:t>
      </w:r>
      <w:r w:rsidR="001408FE" w:rsidRPr="009B6618">
        <w:rPr>
          <w:rFonts w:ascii="Times New Roman" w:hAnsi="Times New Roman" w:cs="Times New Roman"/>
          <w:sz w:val="28"/>
          <w:szCs w:val="28"/>
        </w:rPr>
        <w:t xml:space="preserve"> вписались технологии</w:t>
      </w:r>
      <w:r w:rsidR="008258DF" w:rsidRPr="009B6618">
        <w:rPr>
          <w:rFonts w:ascii="Times New Roman" w:hAnsi="Times New Roman" w:cs="Times New Roman"/>
          <w:sz w:val="28"/>
          <w:szCs w:val="28"/>
        </w:rPr>
        <w:t>, с помощью которых нам открыты двери в увлекательный мир нового и удивительного. Свой сад я посвящаю этому ценному ключу.</w:t>
      </w:r>
      <w:bookmarkStart w:id="0" w:name="_GoBack"/>
      <w:bookmarkEnd w:id="0"/>
    </w:p>
    <w:p w14:paraId="585D2E45" w14:textId="77777777" w:rsidR="009B6618" w:rsidRDefault="008258DF" w:rsidP="00E9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618">
        <w:rPr>
          <w:rFonts w:ascii="Times New Roman" w:hAnsi="Times New Roman" w:cs="Times New Roman"/>
          <w:sz w:val="28"/>
          <w:szCs w:val="28"/>
        </w:rPr>
        <w:t xml:space="preserve">В этом году празднуется знаменательное событие: ровно 60 лет назад наш соотечественник Юрий Алексеевич Гагарин первым </w:t>
      </w:r>
      <w:r w:rsidR="009B6618" w:rsidRPr="009B6618">
        <w:rPr>
          <w:rFonts w:ascii="Times New Roman" w:hAnsi="Times New Roman" w:cs="Times New Roman"/>
          <w:sz w:val="28"/>
          <w:szCs w:val="28"/>
        </w:rPr>
        <w:t xml:space="preserve">совершил полет на космическую орбиту. Данное событие дало новый скачек на нашем пути прогресса. </w:t>
      </w:r>
      <w:r w:rsidR="009B6618">
        <w:rPr>
          <w:rFonts w:ascii="Times New Roman" w:hAnsi="Times New Roman" w:cs="Times New Roman"/>
          <w:sz w:val="28"/>
          <w:szCs w:val="28"/>
        </w:rPr>
        <w:t xml:space="preserve">Именно поэтому в основу моего проекта легло число </w:t>
      </w:r>
      <w:r w:rsidR="006464CA">
        <w:rPr>
          <w:rFonts w:ascii="Times New Roman" w:hAnsi="Times New Roman" w:cs="Times New Roman"/>
          <w:sz w:val="28"/>
          <w:szCs w:val="28"/>
        </w:rPr>
        <w:t>«</w:t>
      </w:r>
      <w:r w:rsidR="009B6618">
        <w:rPr>
          <w:rFonts w:ascii="Times New Roman" w:hAnsi="Times New Roman" w:cs="Times New Roman"/>
          <w:sz w:val="28"/>
          <w:szCs w:val="28"/>
        </w:rPr>
        <w:t>60</w:t>
      </w:r>
      <w:r w:rsidR="00CD68F5">
        <w:rPr>
          <w:rFonts w:ascii="Times New Roman" w:hAnsi="Times New Roman" w:cs="Times New Roman"/>
          <w:sz w:val="28"/>
          <w:szCs w:val="28"/>
        </w:rPr>
        <w:t>»</w:t>
      </w:r>
      <w:r w:rsidR="009B6618">
        <w:rPr>
          <w:rFonts w:ascii="Times New Roman" w:hAnsi="Times New Roman" w:cs="Times New Roman"/>
          <w:sz w:val="28"/>
          <w:szCs w:val="28"/>
        </w:rPr>
        <w:t xml:space="preserve"> – память о великом событии. </w:t>
      </w:r>
    </w:p>
    <w:p w14:paraId="09C4F239" w14:textId="0E3BE08A" w:rsidR="006464CA" w:rsidRDefault="009B6618" w:rsidP="00E9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есть наша жизнь без технологий? </w:t>
      </w:r>
      <w:r w:rsidR="000B7EA5">
        <w:rPr>
          <w:rFonts w:ascii="Times New Roman" w:hAnsi="Times New Roman" w:cs="Times New Roman"/>
          <w:sz w:val="28"/>
          <w:szCs w:val="28"/>
        </w:rPr>
        <w:t>Ответ весьма ёмок - н</w:t>
      </w:r>
      <w:r>
        <w:rPr>
          <w:rFonts w:ascii="Times New Roman" w:hAnsi="Times New Roman" w:cs="Times New Roman"/>
          <w:sz w:val="28"/>
          <w:szCs w:val="28"/>
        </w:rPr>
        <w:t xml:space="preserve">ичего. И их существованию мы обязаны еще одному не менее важному двигателю прогресса – двоичной системе счисления. Нули и единицы, путем не хитрого преобразования, </w:t>
      </w:r>
      <w:r w:rsidR="006464CA">
        <w:rPr>
          <w:rFonts w:ascii="Times New Roman" w:hAnsi="Times New Roman" w:cs="Times New Roman"/>
          <w:sz w:val="28"/>
          <w:szCs w:val="28"/>
        </w:rPr>
        <w:t xml:space="preserve">выдают нам целый новый мир. Используя данную систему, я закодировала число «60» - 111100. </w:t>
      </w:r>
    </w:p>
    <w:p w14:paraId="638D306C" w14:textId="3653A2AA" w:rsidR="006464CA" w:rsidRDefault="006464CA" w:rsidP="00E9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моем проекте данная шифровка выражается в следующ</w:t>
      </w:r>
      <w:r w:rsidR="000B7EA5">
        <w:rPr>
          <w:rFonts w:ascii="Times New Roman" w:hAnsi="Times New Roman" w:cs="Times New Roman"/>
          <w:sz w:val="28"/>
          <w:szCs w:val="28"/>
        </w:rPr>
        <w:t>их элементах</w:t>
      </w:r>
      <w:r>
        <w:rPr>
          <w:rFonts w:ascii="Times New Roman" w:hAnsi="Times New Roman" w:cs="Times New Roman"/>
          <w:sz w:val="28"/>
          <w:szCs w:val="28"/>
        </w:rPr>
        <w:t>: зеленые насаждения обозначают единицы, круговая платформа и арка – нули. Точка обзора подобрана таким образом, чтобы не был на</w:t>
      </w:r>
      <w:r w:rsidR="00E91FCB">
        <w:rPr>
          <w:rFonts w:ascii="Times New Roman" w:hAnsi="Times New Roman" w:cs="Times New Roman"/>
          <w:sz w:val="28"/>
          <w:szCs w:val="28"/>
        </w:rPr>
        <w:t>рушен порядок двоичной системы.</w:t>
      </w:r>
    </w:p>
    <w:p w14:paraId="3A879685" w14:textId="77777777" w:rsidR="00E91FCB" w:rsidRDefault="00E91FCB" w:rsidP="00E91F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FCB">
        <w:rPr>
          <w:rFonts w:ascii="Times New Roman" w:hAnsi="Times New Roman" w:cs="Times New Roman"/>
          <w:sz w:val="28"/>
          <w:szCs w:val="28"/>
        </w:rPr>
        <w:lastRenderedPageBreak/>
        <w:t>Весь сад - шифр прогресса и стремления к высотам, шифр преодоления трудностей и своеобразная ода научным открытиям.</w:t>
      </w:r>
    </w:p>
    <w:p w14:paraId="7EA64CBF" w14:textId="77777777" w:rsidR="00F9208D" w:rsidRPr="00F9208D" w:rsidRDefault="00F9208D" w:rsidP="00F9208D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F9208D">
        <w:rPr>
          <w:rFonts w:ascii="Times New Roman" w:hAnsi="Times New Roman" w:cs="Times New Roman"/>
          <w:szCs w:val="28"/>
        </w:rPr>
        <w:t>*- 1</w:t>
      </w:r>
      <w:r>
        <w:rPr>
          <w:rFonts w:ascii="Times New Roman" w:hAnsi="Times New Roman" w:cs="Times New Roman"/>
          <w:szCs w:val="28"/>
        </w:rPr>
        <w:t>4-я буква греческого алфавита, которая в</w:t>
      </w:r>
      <w:r w:rsidRPr="00F9208D">
        <w:rPr>
          <w:rFonts w:ascii="Times New Roman" w:hAnsi="Times New Roman" w:cs="Times New Roman"/>
          <w:szCs w:val="28"/>
        </w:rPr>
        <w:t xml:space="preserve"> системе греческой алфавитной записи чисел имеет числовое значение </w:t>
      </w:r>
      <w:r w:rsidRPr="00F9208D">
        <w:rPr>
          <w:rFonts w:ascii="Times New Roman" w:hAnsi="Times New Roman" w:cs="Times New Roman"/>
          <w:b/>
          <w:szCs w:val="28"/>
        </w:rPr>
        <w:t>60</w:t>
      </w:r>
    </w:p>
    <w:sectPr w:rsidR="00F9208D" w:rsidRPr="00F9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A573C"/>
    <w:multiLevelType w:val="hybridMultilevel"/>
    <w:tmpl w:val="317259FE"/>
    <w:lvl w:ilvl="0" w:tplc="5998B33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37A40A9"/>
    <w:multiLevelType w:val="hybridMultilevel"/>
    <w:tmpl w:val="F70E792E"/>
    <w:lvl w:ilvl="0" w:tplc="CF50D766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97"/>
    <w:rsid w:val="000A070F"/>
    <w:rsid w:val="000B7EA5"/>
    <w:rsid w:val="001408FE"/>
    <w:rsid w:val="006464CA"/>
    <w:rsid w:val="006B455A"/>
    <w:rsid w:val="008258DF"/>
    <w:rsid w:val="008338B8"/>
    <w:rsid w:val="00891EDD"/>
    <w:rsid w:val="009A5DBF"/>
    <w:rsid w:val="009B6618"/>
    <w:rsid w:val="00A32983"/>
    <w:rsid w:val="00BC1497"/>
    <w:rsid w:val="00CC6F3F"/>
    <w:rsid w:val="00CD68F5"/>
    <w:rsid w:val="00E91FCB"/>
    <w:rsid w:val="00F9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90D0"/>
  <w15:chartTrackingRefBased/>
  <w15:docId w15:val="{F371685F-9A2B-4F0A-9D15-FEA3FE04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Кабанова</dc:creator>
  <cp:keywords/>
  <dc:description/>
  <cp:lastModifiedBy>Екатерина Кабанова</cp:lastModifiedBy>
  <cp:revision>2</cp:revision>
  <dcterms:created xsi:type="dcterms:W3CDTF">2021-02-22T09:41:00Z</dcterms:created>
  <dcterms:modified xsi:type="dcterms:W3CDTF">2021-02-22T09:41:00Z</dcterms:modified>
</cp:coreProperties>
</file>