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DA" w:rsidRPr="00734310" w:rsidRDefault="00734310">
      <w:pPr>
        <w:rPr>
          <w:rFonts w:ascii="Times New Roman" w:hAnsi="Times New Roman" w:cs="Times New Roman"/>
          <w:b/>
          <w:sz w:val="28"/>
          <w:szCs w:val="28"/>
        </w:rPr>
      </w:pPr>
      <w:r w:rsidRPr="00734310">
        <w:rPr>
          <w:rFonts w:ascii="Times New Roman" w:hAnsi="Times New Roman" w:cs="Times New Roman"/>
          <w:b/>
          <w:sz w:val="28"/>
          <w:szCs w:val="28"/>
        </w:rPr>
        <w:t>Сад «</w:t>
      </w:r>
      <w:r w:rsidRPr="00734310">
        <w:rPr>
          <w:rFonts w:ascii="Times New Roman" w:hAnsi="Times New Roman" w:cs="Times New Roman"/>
          <w:b/>
          <w:sz w:val="28"/>
          <w:szCs w:val="28"/>
          <w:lang w:val="en-US"/>
        </w:rPr>
        <w:t>Arithmetic</w:t>
      </w:r>
      <w:r w:rsidRPr="00734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310"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734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310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 w:rsidRPr="00734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310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734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310">
        <w:rPr>
          <w:rFonts w:ascii="Times New Roman" w:hAnsi="Times New Roman" w:cs="Times New Roman"/>
          <w:b/>
          <w:sz w:val="28"/>
          <w:szCs w:val="28"/>
          <w:lang w:val="en-US"/>
        </w:rPr>
        <w:t>complex</w:t>
      </w:r>
      <w:r w:rsidRPr="00734310">
        <w:rPr>
          <w:rFonts w:ascii="Times New Roman" w:hAnsi="Times New Roman" w:cs="Times New Roman"/>
          <w:b/>
          <w:sz w:val="28"/>
          <w:szCs w:val="28"/>
        </w:rPr>
        <w:t xml:space="preserve">» / «Арифметика – от простого к сложному» </w:t>
      </w:r>
    </w:p>
    <w:p w:rsidR="00734310" w:rsidRDefault="00734310" w:rsidP="007343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«На свете существует немало способов </w:t>
      </w:r>
    </w:p>
    <w:p w:rsidR="00734310" w:rsidRDefault="00734310" w:rsidP="0073431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по-иному увидеть самое простое и очевидное»</w:t>
      </w:r>
    </w:p>
    <w:p w:rsidR="00095BA5" w:rsidRPr="002D3558" w:rsidRDefault="00734310" w:rsidP="002D355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Дэн Браун, «Код да Винчи»</w:t>
      </w:r>
    </w:p>
    <w:p w:rsidR="00EA526E" w:rsidRDefault="00095BA5" w:rsidP="00EA52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ли </w:t>
      </w:r>
      <w:r w:rsidR="00EA526E">
        <w:rPr>
          <w:rFonts w:ascii="Times New Roman" w:hAnsi="Times New Roman" w:cs="Times New Roman"/>
          <w:sz w:val="28"/>
          <w:szCs w:val="28"/>
        </w:rPr>
        <w:t>человек задумывается</w:t>
      </w:r>
      <w:r>
        <w:rPr>
          <w:rFonts w:ascii="Times New Roman" w:hAnsi="Times New Roman" w:cs="Times New Roman"/>
          <w:sz w:val="28"/>
          <w:szCs w:val="28"/>
        </w:rPr>
        <w:t xml:space="preserve"> о том, что окружает его вокруг? Весь мир состоит из простых, но по-своему сложных</w:t>
      </w:r>
      <w:r w:rsidR="008B1EA8">
        <w:rPr>
          <w:rFonts w:ascii="Times New Roman" w:hAnsi="Times New Roman" w:cs="Times New Roman"/>
          <w:sz w:val="28"/>
          <w:szCs w:val="28"/>
        </w:rPr>
        <w:t xml:space="preserve"> элементов, даже наша планета, по сути </w:t>
      </w:r>
      <w:r>
        <w:rPr>
          <w:rFonts w:ascii="Times New Roman" w:hAnsi="Times New Roman" w:cs="Times New Roman"/>
          <w:sz w:val="28"/>
          <w:szCs w:val="28"/>
        </w:rPr>
        <w:t>– это большой парящий в космосе шар</w:t>
      </w:r>
      <w:r w:rsidR="00EA526E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1E4C9F">
        <w:rPr>
          <w:rFonts w:ascii="Times New Roman" w:hAnsi="Times New Roman" w:cs="Times New Roman"/>
          <w:sz w:val="28"/>
          <w:szCs w:val="28"/>
        </w:rPr>
        <w:t xml:space="preserve">скрыта целая жизнь, </w:t>
      </w:r>
      <w:r w:rsidR="00EA526E">
        <w:rPr>
          <w:rFonts w:ascii="Times New Roman" w:hAnsi="Times New Roman" w:cs="Times New Roman"/>
          <w:sz w:val="28"/>
          <w:szCs w:val="28"/>
        </w:rPr>
        <w:t>цивилизация, огромная история.</w:t>
      </w:r>
    </w:p>
    <w:p w:rsidR="008B1EA8" w:rsidRDefault="00EA526E" w:rsidP="00EA52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жизнь начинается</w:t>
      </w:r>
      <w:r w:rsidR="008B1EA8">
        <w:rPr>
          <w:rFonts w:ascii="Times New Roman" w:hAnsi="Times New Roman" w:cs="Times New Roman"/>
          <w:sz w:val="28"/>
          <w:szCs w:val="28"/>
        </w:rPr>
        <w:t xml:space="preserve"> с простого, как и арифметика. В</w:t>
      </w:r>
      <w:r>
        <w:rPr>
          <w:rFonts w:ascii="Times New Roman" w:hAnsi="Times New Roman" w:cs="Times New Roman"/>
          <w:sz w:val="28"/>
          <w:szCs w:val="28"/>
        </w:rPr>
        <w:t xml:space="preserve"> ней существуют лишь простые числа, не требующие поначалу ничего, кроме запоминания. В дальнейшем появляются понятия сложения, вычитания, умножения и деления, что</w:t>
      </w:r>
      <w:r w:rsidR="00651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6510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</w:t>
      </w:r>
      <w:r w:rsidR="008B1EA8">
        <w:rPr>
          <w:rFonts w:ascii="Times New Roman" w:hAnsi="Times New Roman" w:cs="Times New Roman"/>
          <w:sz w:val="28"/>
          <w:szCs w:val="28"/>
        </w:rPr>
        <w:t>ожняет полученные ранее знания. Т</w:t>
      </w:r>
      <w:r>
        <w:rPr>
          <w:rFonts w:ascii="Times New Roman" w:hAnsi="Times New Roman" w:cs="Times New Roman"/>
          <w:sz w:val="28"/>
          <w:szCs w:val="28"/>
        </w:rPr>
        <w:t xml:space="preserve">еперь за каждой цифрой стоит ряд </w:t>
      </w:r>
      <w:r w:rsidR="008B1EA8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>
        <w:rPr>
          <w:rFonts w:ascii="Times New Roman" w:hAnsi="Times New Roman" w:cs="Times New Roman"/>
          <w:sz w:val="28"/>
          <w:szCs w:val="28"/>
        </w:rPr>
        <w:t>ее получения. Чем старше мы становимся, тем сло</w:t>
      </w:r>
      <w:r w:rsidR="008B1EA8">
        <w:rPr>
          <w:rFonts w:ascii="Times New Roman" w:hAnsi="Times New Roman" w:cs="Times New Roman"/>
          <w:sz w:val="28"/>
          <w:szCs w:val="28"/>
        </w:rPr>
        <w:t>жнее и интереснее становится мир вокруг. Взрослый человек уже не может думать о простых вещах, зная сколько всего в них скрыто.</w:t>
      </w:r>
    </w:p>
    <w:p w:rsidR="008B1EA8" w:rsidRDefault="008B1EA8" w:rsidP="00EA52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1EA8">
        <w:rPr>
          <w:rFonts w:ascii="Times New Roman" w:hAnsi="Times New Roman" w:cs="Times New Roman"/>
          <w:sz w:val="28"/>
          <w:szCs w:val="28"/>
        </w:rPr>
        <w:t>Сад «</w:t>
      </w:r>
      <w:proofErr w:type="spellStart"/>
      <w:r w:rsidRPr="008B1EA8">
        <w:rPr>
          <w:rFonts w:ascii="Times New Roman" w:hAnsi="Times New Roman" w:cs="Times New Roman"/>
          <w:sz w:val="28"/>
          <w:szCs w:val="28"/>
        </w:rPr>
        <w:t>Arithmetic</w:t>
      </w:r>
      <w:proofErr w:type="spellEnd"/>
      <w:r w:rsidRPr="008B1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A8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B1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A8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8B1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A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B1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EA8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8B1EA8">
        <w:rPr>
          <w:rFonts w:ascii="Times New Roman" w:hAnsi="Times New Roman" w:cs="Times New Roman"/>
          <w:sz w:val="28"/>
          <w:szCs w:val="28"/>
        </w:rPr>
        <w:t>» / «Арифметика – от простого к сложному»</w:t>
      </w:r>
      <w:r>
        <w:rPr>
          <w:rFonts w:ascii="Times New Roman" w:hAnsi="Times New Roman" w:cs="Times New Roman"/>
          <w:sz w:val="28"/>
          <w:szCs w:val="28"/>
        </w:rPr>
        <w:t xml:space="preserve"> служит хорошим примером того, как в </w:t>
      </w:r>
      <w:r w:rsidR="0065105C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 xml:space="preserve"> форме может быть скрыт огромный смысл. В плане он состоит лишь из обычных </w:t>
      </w:r>
      <w:r w:rsidR="000B1F7E">
        <w:rPr>
          <w:rFonts w:ascii="Times New Roman" w:hAnsi="Times New Roman" w:cs="Times New Roman"/>
          <w:sz w:val="28"/>
          <w:szCs w:val="28"/>
        </w:rPr>
        <w:t>квадратов</w:t>
      </w:r>
      <w:r>
        <w:rPr>
          <w:rFonts w:ascii="Times New Roman" w:hAnsi="Times New Roman" w:cs="Times New Roman"/>
          <w:sz w:val="28"/>
          <w:szCs w:val="28"/>
        </w:rPr>
        <w:t>, отличающихся друг от друга только</w:t>
      </w:r>
      <w:r w:rsidR="000B1F7E">
        <w:rPr>
          <w:rFonts w:ascii="Times New Roman" w:hAnsi="Times New Roman" w:cs="Times New Roman"/>
          <w:sz w:val="28"/>
          <w:szCs w:val="28"/>
        </w:rPr>
        <w:t xml:space="preserve"> размерами, но приобретая трехмерную форму главные элементы вытягиваются, становятся совершено другими.</w:t>
      </w:r>
    </w:p>
    <w:p w:rsidR="000B1F7E" w:rsidRDefault="000B1F7E" w:rsidP="000B1F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Деятели </w:t>
      </w:r>
      <w:r w:rsidR="007D6742">
        <w:rPr>
          <w:rFonts w:ascii="Times New Roman" w:hAnsi="Times New Roman" w:cs="Times New Roman"/>
          <w:sz w:val="28"/>
          <w:szCs w:val="28"/>
        </w:rPr>
        <w:t xml:space="preserve">науки и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7D674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видят мир по-иному, могут проследить скрытые от простых обывателей вещи, увидеть их под другим углом.  Многие из них высказывались на тему связи между природой и арифметикой/ математикой. Это достаточно глубокие и интересные мысли, в к</w:t>
      </w:r>
      <w:r w:rsidR="0065105C">
        <w:rPr>
          <w:rFonts w:ascii="Times New Roman" w:hAnsi="Times New Roman" w:cs="Times New Roman"/>
          <w:sz w:val="28"/>
          <w:szCs w:val="28"/>
        </w:rPr>
        <w:t xml:space="preserve">оторые нужно вдуматься, увидеть то, что спрятано </w:t>
      </w:r>
      <w:r>
        <w:rPr>
          <w:rFonts w:ascii="Times New Roman" w:hAnsi="Times New Roman" w:cs="Times New Roman"/>
          <w:sz w:val="28"/>
          <w:szCs w:val="28"/>
        </w:rPr>
        <w:t xml:space="preserve">в каждом слове. </w:t>
      </w:r>
    </w:p>
    <w:p w:rsidR="000B1F7E" w:rsidRDefault="000B1F7E" w:rsidP="000B1F7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размещенным на главных элементах нашей инсталляции цитатам, мы хотим привлечь Ваше внимание не только к простоте форм, но и слов, которые не так очевидны</w:t>
      </w:r>
      <w:r w:rsidR="001E4C9F">
        <w:rPr>
          <w:rFonts w:ascii="Times New Roman" w:hAnsi="Times New Roman" w:cs="Times New Roman"/>
          <w:sz w:val="28"/>
          <w:szCs w:val="28"/>
        </w:rPr>
        <w:t>, как могли бы показаться на первый взгляд. Это своего рода игра, которая заставляет задуматься, пока Вы идете по кругу и читаете высказывание за высказыванием.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7E" w:rsidRDefault="000B1F7E" w:rsidP="00EA52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5BA5" w:rsidRPr="00734310" w:rsidRDefault="00EA526E" w:rsidP="00EA526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5BA5" w:rsidRPr="0073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13"/>
    <w:rsid w:val="0008280C"/>
    <w:rsid w:val="00095BA5"/>
    <w:rsid w:val="000A61A6"/>
    <w:rsid w:val="000B1F7E"/>
    <w:rsid w:val="001E4C9F"/>
    <w:rsid w:val="002D3558"/>
    <w:rsid w:val="005A4C41"/>
    <w:rsid w:val="0065105C"/>
    <w:rsid w:val="00734310"/>
    <w:rsid w:val="007B7ADA"/>
    <w:rsid w:val="007D6742"/>
    <w:rsid w:val="007F21A4"/>
    <w:rsid w:val="007F4703"/>
    <w:rsid w:val="008B1EA8"/>
    <w:rsid w:val="00A410C1"/>
    <w:rsid w:val="00A60413"/>
    <w:rsid w:val="00B20EB6"/>
    <w:rsid w:val="00BF7366"/>
    <w:rsid w:val="00CF7655"/>
    <w:rsid w:val="00E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7B72B-F0B1-4DC7-87F2-C8F1EA69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1E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1E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1E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1E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1E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Badanova</dc:creator>
  <cp:keywords/>
  <dc:description/>
  <cp:lastModifiedBy>Badanova</cp:lastModifiedBy>
  <cp:revision>7</cp:revision>
  <dcterms:created xsi:type="dcterms:W3CDTF">2021-02-20T17:46:00Z</dcterms:created>
  <dcterms:modified xsi:type="dcterms:W3CDTF">2021-02-23T10:39:00Z</dcterms:modified>
</cp:coreProperties>
</file>