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3B0" w:rsidRDefault="00546FF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</w:t>
      </w:r>
      <w:r w:rsidR="00F62CDF">
        <w:rPr>
          <w:rFonts w:ascii="Century Gothic" w:hAnsi="Century Gothic"/>
          <w:sz w:val="32"/>
          <w:szCs w:val="32"/>
        </w:rPr>
        <w:t>Концепция проекта выставочного сада «СТО СОТ»</w:t>
      </w:r>
    </w:p>
    <w:p w:rsidR="00546FF7" w:rsidRDefault="00546FF7">
      <w:pPr>
        <w:rPr>
          <w:rFonts w:ascii="Century Gothic" w:hAnsi="Century Gothic"/>
          <w:sz w:val="32"/>
          <w:szCs w:val="32"/>
        </w:rPr>
      </w:pPr>
    </w:p>
    <w:p w:rsidR="00F62CDF" w:rsidRDefault="00CA39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F62CDF">
        <w:rPr>
          <w:rFonts w:ascii="Century Gothic" w:hAnsi="Century Gothic"/>
          <w:sz w:val="24"/>
          <w:szCs w:val="24"/>
        </w:rPr>
        <w:t xml:space="preserve">Пчелы – одни из наиболее </w:t>
      </w:r>
      <w:r w:rsidR="00F62CDF" w:rsidRPr="00F62CDF">
        <w:rPr>
          <w:rFonts w:ascii="Century Gothic" w:hAnsi="Century Gothic"/>
          <w:sz w:val="24"/>
          <w:szCs w:val="24"/>
        </w:rPr>
        <w:t>“</w:t>
      </w:r>
      <w:r w:rsidR="00F62CDF">
        <w:rPr>
          <w:rFonts w:ascii="Century Gothic" w:hAnsi="Century Gothic"/>
          <w:sz w:val="24"/>
          <w:szCs w:val="24"/>
        </w:rPr>
        <w:t>преуспевающих</w:t>
      </w:r>
      <w:r w:rsidR="00F62CDF" w:rsidRPr="00F62CDF">
        <w:rPr>
          <w:rFonts w:ascii="Century Gothic" w:hAnsi="Century Gothic"/>
          <w:sz w:val="24"/>
          <w:szCs w:val="24"/>
        </w:rPr>
        <w:t>”</w:t>
      </w:r>
      <w:r w:rsidR="00F62CDF">
        <w:rPr>
          <w:rFonts w:ascii="Century Gothic" w:hAnsi="Century Gothic"/>
          <w:sz w:val="24"/>
          <w:szCs w:val="24"/>
        </w:rPr>
        <w:t xml:space="preserve"> в математике насекомых.</w:t>
      </w:r>
      <w:r w:rsidR="00546FF7">
        <w:rPr>
          <w:rFonts w:ascii="Century Gothic" w:hAnsi="Century Gothic"/>
          <w:sz w:val="24"/>
          <w:szCs w:val="24"/>
        </w:rPr>
        <w:t xml:space="preserve"> </w:t>
      </w:r>
      <w:r w:rsidR="00F62CDF">
        <w:rPr>
          <w:rFonts w:ascii="Century Gothic" w:hAnsi="Century Gothic"/>
          <w:sz w:val="24"/>
          <w:szCs w:val="24"/>
        </w:rPr>
        <w:t xml:space="preserve">Самый известный их математический </w:t>
      </w:r>
      <w:r w:rsidR="00F62CDF" w:rsidRPr="00F62CDF">
        <w:rPr>
          <w:rFonts w:ascii="Century Gothic" w:hAnsi="Century Gothic"/>
          <w:sz w:val="24"/>
          <w:szCs w:val="24"/>
        </w:rPr>
        <w:t>“</w:t>
      </w:r>
      <w:r w:rsidR="00F62CDF">
        <w:rPr>
          <w:rFonts w:ascii="Century Gothic" w:hAnsi="Century Gothic"/>
          <w:sz w:val="24"/>
          <w:szCs w:val="24"/>
        </w:rPr>
        <w:t>шедевр</w:t>
      </w:r>
      <w:r w:rsidR="00F62CDF" w:rsidRPr="00F62CDF">
        <w:rPr>
          <w:rFonts w:ascii="Century Gothic" w:hAnsi="Century Gothic"/>
          <w:sz w:val="24"/>
          <w:szCs w:val="24"/>
        </w:rPr>
        <w:t>”</w:t>
      </w:r>
      <w:r w:rsidR="00F62CDF">
        <w:rPr>
          <w:rFonts w:ascii="Century Gothic" w:hAnsi="Century Gothic"/>
          <w:sz w:val="24"/>
          <w:szCs w:val="24"/>
        </w:rPr>
        <w:t xml:space="preserve"> – это</w:t>
      </w:r>
      <w:r w:rsidR="00C35E78">
        <w:rPr>
          <w:rFonts w:ascii="Century Gothic" w:hAnsi="Century Gothic"/>
          <w:sz w:val="24"/>
          <w:szCs w:val="24"/>
        </w:rPr>
        <w:t xml:space="preserve"> соты, состоящие из</w:t>
      </w:r>
      <w:r w:rsidR="00F62CDF">
        <w:rPr>
          <w:rFonts w:ascii="Century Gothic" w:hAnsi="Century Gothic"/>
          <w:sz w:val="24"/>
          <w:szCs w:val="24"/>
        </w:rPr>
        <w:t xml:space="preserve"> яче</w:t>
      </w:r>
      <w:r w:rsidR="00C35E78">
        <w:rPr>
          <w:rFonts w:ascii="Century Gothic" w:hAnsi="Century Gothic"/>
          <w:sz w:val="24"/>
          <w:szCs w:val="24"/>
        </w:rPr>
        <w:t>ек</w:t>
      </w:r>
      <w:r w:rsidR="00F62CDF">
        <w:rPr>
          <w:rFonts w:ascii="Century Gothic" w:hAnsi="Century Gothic"/>
          <w:sz w:val="24"/>
          <w:szCs w:val="24"/>
        </w:rPr>
        <w:t xml:space="preserve"> в виде геометрически правильных шестигранников строго определенного размера</w:t>
      </w:r>
      <w:r w:rsidR="00C35E78">
        <w:rPr>
          <w:rFonts w:ascii="Century Gothic" w:hAnsi="Century Gothic"/>
          <w:sz w:val="24"/>
          <w:szCs w:val="24"/>
        </w:rPr>
        <w:t>. Здесь работает точный расчет: из минимального количества материала</w:t>
      </w:r>
      <w:r w:rsidR="00883FAB">
        <w:rPr>
          <w:rFonts w:ascii="Century Gothic" w:hAnsi="Century Gothic"/>
          <w:sz w:val="24"/>
          <w:szCs w:val="24"/>
        </w:rPr>
        <w:t xml:space="preserve"> построить сооружение максимальное по объему и прочности.</w:t>
      </w:r>
      <w:r w:rsidR="00AA7CD8">
        <w:rPr>
          <w:rFonts w:ascii="Century Gothic" w:hAnsi="Century Gothic"/>
          <w:sz w:val="24"/>
          <w:szCs w:val="24"/>
        </w:rPr>
        <w:t xml:space="preserve"> </w:t>
      </w:r>
    </w:p>
    <w:p w:rsidR="00AA7CD8" w:rsidRDefault="00F62CD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Пчелиные соты признаны самыми совершенными сооружениями в животном мире. Пчелы успешно решают</w:t>
      </w:r>
      <w:r w:rsidR="00AA7CD8">
        <w:rPr>
          <w:rFonts w:ascii="Century Gothic" w:hAnsi="Century Gothic"/>
          <w:sz w:val="24"/>
          <w:szCs w:val="24"/>
        </w:rPr>
        <w:t xml:space="preserve"> сложную задачу – облететь </w:t>
      </w:r>
      <w:r w:rsidR="00883FAB">
        <w:rPr>
          <w:rFonts w:ascii="Century Gothic" w:hAnsi="Century Gothic"/>
          <w:sz w:val="24"/>
          <w:szCs w:val="24"/>
        </w:rPr>
        <w:t>наибольшее</w:t>
      </w:r>
      <w:r w:rsidR="00AA7CD8">
        <w:rPr>
          <w:rFonts w:ascii="Century Gothic" w:hAnsi="Century Gothic"/>
          <w:sz w:val="24"/>
          <w:szCs w:val="24"/>
        </w:rPr>
        <w:t xml:space="preserve"> количество цветов за </w:t>
      </w:r>
      <w:r w:rsidR="00883FAB">
        <w:rPr>
          <w:rFonts w:ascii="Century Gothic" w:hAnsi="Century Gothic"/>
          <w:sz w:val="24"/>
          <w:szCs w:val="24"/>
        </w:rPr>
        <w:t>наименьшее</w:t>
      </w:r>
      <w:r w:rsidR="00AA7CD8">
        <w:rPr>
          <w:rFonts w:ascii="Century Gothic" w:hAnsi="Century Gothic"/>
          <w:sz w:val="24"/>
          <w:szCs w:val="24"/>
        </w:rPr>
        <w:t xml:space="preserve"> время и потратив при этом минимум усилий.</w:t>
      </w:r>
    </w:p>
    <w:p w:rsidR="00F62CDF" w:rsidRDefault="00AA7CD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Более того, пчелы используют полярную систему координат для указания места сбора нектара. И это далеко не все их математические способности.</w:t>
      </w:r>
      <w:r w:rsidR="00F62CDF">
        <w:rPr>
          <w:rFonts w:ascii="Century Gothic" w:hAnsi="Century Gothic"/>
          <w:sz w:val="24"/>
          <w:szCs w:val="24"/>
        </w:rPr>
        <w:t xml:space="preserve"> </w:t>
      </w:r>
    </w:p>
    <w:p w:rsidR="0080335E" w:rsidRDefault="00CA39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</w:p>
    <w:p w:rsidR="00CA398E" w:rsidRDefault="008033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CA398E">
        <w:rPr>
          <w:rFonts w:ascii="Century Gothic" w:hAnsi="Century Gothic"/>
          <w:sz w:val="24"/>
          <w:szCs w:val="24"/>
        </w:rPr>
        <w:t xml:space="preserve">Задача моего проекта – обратить внимание на мировую проблему массовой гибели этих умных насекомых. </w:t>
      </w:r>
    </w:p>
    <w:p w:rsidR="00CA398E" w:rsidRDefault="00CA39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Излучение вышек сотовой связи, употребление пестицидов </w:t>
      </w:r>
      <w:r w:rsidR="000C4DDA">
        <w:rPr>
          <w:rFonts w:ascii="Century Gothic" w:hAnsi="Century Gothic"/>
          <w:sz w:val="24"/>
          <w:szCs w:val="24"/>
        </w:rPr>
        <w:t>для обработки сельхозугодий и плодовых садов, сокращение полей и лугов, распространение опасных для пчел клещей и инфекций, глобальное потепление климата – все это привело к ежегодному вымиранию более чем 20% от популяции пчел в мире.</w:t>
      </w:r>
    </w:p>
    <w:p w:rsidR="0080335E" w:rsidRDefault="000C4D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Стремительная смертность приведет к полному исчезновению пчел на Земле в недалеком будущем. Отсюда выстраивается цепочка потерь из многих опыляемых растений, травоядных животных</w:t>
      </w:r>
      <w:r w:rsidRPr="000C4DDA">
        <w:rPr>
          <w:rFonts w:ascii="Century Gothic" w:hAnsi="Century Gothic"/>
          <w:sz w:val="24"/>
          <w:szCs w:val="24"/>
        </w:rPr>
        <w:t xml:space="preserve">; </w:t>
      </w:r>
      <w:r>
        <w:rPr>
          <w:rFonts w:ascii="Century Gothic" w:hAnsi="Century Gothic"/>
          <w:sz w:val="24"/>
          <w:szCs w:val="24"/>
        </w:rPr>
        <w:t>пострадает пищевая промышленность, косметология, фармакология</w:t>
      </w:r>
      <w:r w:rsidRPr="000C4DDA">
        <w:rPr>
          <w:rFonts w:ascii="Century Gothic" w:hAnsi="Century Gothic"/>
          <w:sz w:val="24"/>
          <w:szCs w:val="24"/>
        </w:rPr>
        <w:t>;</w:t>
      </w:r>
      <w:r>
        <w:rPr>
          <w:rFonts w:ascii="Century Gothic" w:hAnsi="Century Gothic"/>
          <w:sz w:val="24"/>
          <w:szCs w:val="24"/>
        </w:rPr>
        <w:t xml:space="preserve"> исчезнут хлопок, кофе, молоко, продукты пчеловодства. </w:t>
      </w:r>
      <w:r w:rsidR="0080335E">
        <w:rPr>
          <w:rFonts w:ascii="Century Gothic" w:hAnsi="Century Gothic"/>
          <w:sz w:val="24"/>
          <w:szCs w:val="24"/>
        </w:rPr>
        <w:t>Следовательно, голод и экономический кризис неминуем.</w:t>
      </w:r>
    </w:p>
    <w:p w:rsidR="0080335E" w:rsidRDefault="0080335E">
      <w:pPr>
        <w:rPr>
          <w:rFonts w:ascii="Century Gothic" w:hAnsi="Century Gothic"/>
          <w:sz w:val="24"/>
          <w:szCs w:val="24"/>
        </w:rPr>
      </w:pPr>
    </w:p>
    <w:p w:rsidR="00B90A44" w:rsidRDefault="008033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Символ пчелы – правильный шестигранник. В моем выставочном саду он наполнен травами-медоносами. Плодовые деревья напоминают </w:t>
      </w:r>
      <w:r w:rsidR="00546FF7">
        <w:rPr>
          <w:rFonts w:ascii="Century Gothic" w:hAnsi="Century Gothic"/>
          <w:sz w:val="24"/>
          <w:szCs w:val="24"/>
        </w:rPr>
        <w:t>о важности пчел в их опылении</w:t>
      </w:r>
      <w:r>
        <w:rPr>
          <w:rFonts w:ascii="Century Gothic" w:hAnsi="Century Gothic"/>
          <w:sz w:val="24"/>
          <w:szCs w:val="24"/>
        </w:rPr>
        <w:t>. Постепенное набирание высоты в шестигранниках символизирует прирост популяции и положительное решение этой серьезной проблемы для человечества.</w:t>
      </w:r>
      <w:bookmarkStart w:id="0" w:name="_GoBack"/>
      <w:bookmarkEnd w:id="0"/>
    </w:p>
    <w:p w:rsidR="0080335E" w:rsidRDefault="008033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Предлагаю как можно больше засаживать медоносными растениями общественные и частные сады. Не использовать ядохимикаты, </w:t>
      </w:r>
      <w:r w:rsidR="00C35E78">
        <w:rPr>
          <w:rFonts w:ascii="Century Gothic" w:hAnsi="Century Gothic"/>
          <w:sz w:val="24"/>
          <w:szCs w:val="24"/>
        </w:rPr>
        <w:t>устраивать жилища для диких пчел. Таким образом внести свою лепту в сохранение маленьких созданий с большим интеллектом!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0C4DDA" w:rsidRPr="00F62CDF" w:rsidRDefault="000C4D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sectPr w:rsidR="000C4DDA" w:rsidRPr="00F62CDF" w:rsidSect="0072529E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DF"/>
    <w:rsid w:val="000C4DDA"/>
    <w:rsid w:val="00546FF7"/>
    <w:rsid w:val="0072529E"/>
    <w:rsid w:val="0075751E"/>
    <w:rsid w:val="0080335E"/>
    <w:rsid w:val="00883FAB"/>
    <w:rsid w:val="00AA7CD8"/>
    <w:rsid w:val="00B90A44"/>
    <w:rsid w:val="00C35E78"/>
    <w:rsid w:val="00CA398E"/>
    <w:rsid w:val="00F62CDF"/>
    <w:rsid w:val="00F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0FB5"/>
  <w15:chartTrackingRefBased/>
  <w15:docId w15:val="{0FAAF5D9-E6EA-4A82-B8FD-43C359A8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cp:lastPrinted>2021-02-23T16:07:00Z</cp:lastPrinted>
  <dcterms:created xsi:type="dcterms:W3CDTF">2021-02-20T21:33:00Z</dcterms:created>
  <dcterms:modified xsi:type="dcterms:W3CDTF">2021-02-25T12:08:00Z</dcterms:modified>
</cp:coreProperties>
</file>