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427B" w14:textId="77777777" w:rsidR="00A64E26" w:rsidRPr="00160018" w:rsidRDefault="00A64E26" w:rsidP="00A64E26">
      <w:pPr>
        <w:ind w:firstLine="567"/>
        <w:jc w:val="center"/>
        <w:rPr>
          <w:rFonts w:ascii="Miama Nueva" w:hAnsi="Miama Nueva" w:cs="Helvetica"/>
          <w:b/>
          <w:bCs/>
          <w:i/>
          <w:iCs/>
          <w:color w:val="596931"/>
          <w:sz w:val="36"/>
          <w:szCs w:val="36"/>
        </w:rPr>
      </w:pPr>
      <w:r w:rsidRPr="00160018">
        <w:rPr>
          <w:rFonts w:ascii="Miama Nueva" w:hAnsi="Miama Nueva" w:cs="Helvetica"/>
          <w:b/>
          <w:bCs/>
          <w:i/>
          <w:iCs/>
          <w:color w:val="596931"/>
          <w:sz w:val="36"/>
          <w:szCs w:val="36"/>
        </w:rPr>
        <w:t xml:space="preserve">ОПИСАНИЕ ПРОЕКТА </w:t>
      </w:r>
    </w:p>
    <w:p w14:paraId="10867292" w14:textId="6AD05CFD" w:rsidR="00A64E26" w:rsidRPr="00160018" w:rsidRDefault="00A64E26" w:rsidP="00A64E26">
      <w:pPr>
        <w:ind w:firstLine="567"/>
        <w:jc w:val="center"/>
        <w:rPr>
          <w:rFonts w:ascii="Miama Nueva" w:hAnsi="Miama Nueva" w:cs="Helvetica"/>
          <w:b/>
          <w:bCs/>
          <w:i/>
          <w:iCs/>
          <w:color w:val="596931"/>
          <w:sz w:val="36"/>
          <w:szCs w:val="36"/>
        </w:rPr>
      </w:pPr>
      <w:r w:rsidRPr="00160018">
        <w:rPr>
          <w:rFonts w:ascii="Miama Nueva" w:hAnsi="Miama Nueva" w:cs="Helvetica"/>
          <w:b/>
          <w:bCs/>
          <w:i/>
          <w:iCs/>
          <w:color w:val="596931"/>
          <w:sz w:val="36"/>
          <w:szCs w:val="36"/>
        </w:rPr>
        <w:t>«СОН ЭЛЬФА»</w:t>
      </w:r>
    </w:p>
    <w:p w14:paraId="7AB12D23" w14:textId="77777777" w:rsidR="00A64E26" w:rsidRPr="00A64E26" w:rsidRDefault="00A64E26" w:rsidP="00A64E26">
      <w:pPr>
        <w:ind w:firstLine="567"/>
        <w:jc w:val="center"/>
        <w:rPr>
          <w:rFonts w:ascii="ISOCPEUR" w:hAnsi="ISOCPEUR" w:cs="Helvetica"/>
          <w:b/>
          <w:bCs/>
          <w:i/>
          <w:iCs/>
          <w:sz w:val="28"/>
          <w:szCs w:val="28"/>
        </w:rPr>
      </w:pPr>
    </w:p>
    <w:p w14:paraId="2FBB2965" w14:textId="5127829D" w:rsidR="009A0AA3" w:rsidRPr="00A64E26" w:rsidRDefault="00067A17" w:rsidP="00A64E26">
      <w:pPr>
        <w:ind w:firstLine="567"/>
        <w:jc w:val="both"/>
        <w:rPr>
          <w:rFonts w:ascii="ISOCPEUR" w:hAnsi="ISOCPEUR" w:cs="Segoe UI"/>
          <w:i/>
          <w:iCs/>
          <w:sz w:val="28"/>
          <w:szCs w:val="28"/>
          <w:shd w:val="clear" w:color="auto" w:fill="FBFBFC"/>
        </w:rPr>
      </w:pPr>
      <w:r w:rsidRPr="00A64E26">
        <w:rPr>
          <w:rFonts w:ascii="ISOCPEUR" w:hAnsi="ISOCPEUR" w:cs="Helvetica"/>
          <w:i/>
          <w:iCs/>
          <w:sz w:val="28"/>
          <w:szCs w:val="28"/>
        </w:rPr>
        <w:t>Центральная фигура сада – голова спящего эльфа, точнее</w:t>
      </w:r>
      <w:r w:rsidR="009A0AA3" w:rsidRPr="00A64E26">
        <w:rPr>
          <w:rFonts w:ascii="ISOCPEUR" w:hAnsi="ISOCPEUR" w:cs="Helvetica"/>
          <w:i/>
          <w:iCs/>
          <w:sz w:val="28"/>
          <w:szCs w:val="28"/>
        </w:rPr>
        <w:t>,</w:t>
      </w:r>
      <w:r w:rsidRPr="00A64E26">
        <w:rPr>
          <w:rFonts w:ascii="ISOCPEUR" w:hAnsi="ISOCPEUR" w:cs="Helvetica"/>
          <w:i/>
          <w:iCs/>
          <w:sz w:val="28"/>
          <w:szCs w:val="28"/>
        </w:rPr>
        <w:t xml:space="preserve"> женщины -эльфа.</w:t>
      </w:r>
      <w:r w:rsidR="009A0AA3" w:rsidRPr="00A64E26">
        <w:rPr>
          <w:rFonts w:ascii="ISOCPEUR" w:hAnsi="ISOCPEUR" w:cs="Segoe UI"/>
          <w:i/>
          <w:iCs/>
          <w:sz w:val="28"/>
          <w:szCs w:val="28"/>
          <w:shd w:val="clear" w:color="auto" w:fill="FBFBFC"/>
        </w:rPr>
        <w:t xml:space="preserve"> В скандинавской мифологии </w:t>
      </w:r>
      <w:r w:rsidR="00160018" w:rsidRPr="00160018">
        <w:rPr>
          <w:rFonts w:ascii="Miama Nueva" w:hAnsi="Miama Nueva" w:cs="Segoe UI"/>
          <w:b/>
          <w:bCs/>
          <w:i/>
          <w:iCs/>
          <w:color w:val="596931"/>
          <w:sz w:val="28"/>
          <w:szCs w:val="28"/>
          <w:shd w:val="clear" w:color="auto" w:fill="FBFBFC"/>
        </w:rPr>
        <w:t>ЭЛЬФЫ</w:t>
      </w:r>
      <w:r w:rsidR="009A0AA3" w:rsidRPr="00160018">
        <w:rPr>
          <w:rFonts w:ascii="ISOCPEUR" w:hAnsi="ISOCPEUR" w:cs="Segoe UI"/>
          <w:i/>
          <w:iCs/>
          <w:sz w:val="28"/>
          <w:szCs w:val="28"/>
          <w:shd w:val="clear" w:color="auto" w:fill="FBFBFC"/>
        </w:rPr>
        <w:t xml:space="preserve"> </w:t>
      </w:r>
      <w:r w:rsidR="009A0AA3" w:rsidRPr="00A64E26">
        <w:rPr>
          <w:rFonts w:ascii="ISOCPEUR" w:hAnsi="ISOCPEUR" w:cs="Segoe UI"/>
          <w:i/>
          <w:iCs/>
          <w:sz w:val="28"/>
          <w:szCs w:val="28"/>
          <w:shd w:val="clear" w:color="auto" w:fill="FBFBFC"/>
        </w:rPr>
        <w:t>— нестареющая, обладающая магией, прекрасная раса, живущая как и люди, на Земле, либо в своей волшебной стране.</w:t>
      </w:r>
    </w:p>
    <w:p w14:paraId="16597232" w14:textId="22E62080" w:rsidR="00067A17" w:rsidRPr="00A64E26" w:rsidRDefault="00067A17" w:rsidP="00A64E26">
      <w:pPr>
        <w:ind w:firstLine="567"/>
        <w:jc w:val="both"/>
        <w:rPr>
          <w:rFonts w:ascii="ISOCPEUR" w:hAnsi="ISOCPEUR" w:cs="Helvetica"/>
          <w:i/>
          <w:iCs/>
          <w:sz w:val="28"/>
          <w:szCs w:val="28"/>
        </w:rPr>
      </w:pPr>
      <w:r w:rsidRPr="00A64E26">
        <w:rPr>
          <w:rFonts w:ascii="ISOCPEUR" w:hAnsi="ISOCPEUR" w:cs="Helvetica"/>
          <w:i/>
          <w:iCs/>
          <w:sz w:val="28"/>
          <w:szCs w:val="28"/>
        </w:rPr>
        <w:t xml:space="preserve">Сад и все окружающие «спящего эльфа» растения и малые архитектурные формы  - плод его воображения, его </w:t>
      </w:r>
      <w:r w:rsidR="00160018" w:rsidRPr="00160018">
        <w:rPr>
          <w:rFonts w:ascii="Miama Nueva" w:hAnsi="Miama Nueva" w:cs="Helvetica"/>
          <w:b/>
          <w:bCs/>
          <w:i/>
          <w:iCs/>
          <w:color w:val="596931"/>
          <w:sz w:val="28"/>
          <w:szCs w:val="28"/>
        </w:rPr>
        <w:t>СОН</w:t>
      </w:r>
      <w:r w:rsidR="009A0AA3" w:rsidRPr="00160018">
        <w:rPr>
          <w:rFonts w:ascii="Miama Nueva" w:hAnsi="Miama Nueva" w:cs="Helvetica"/>
          <w:b/>
          <w:bCs/>
          <w:i/>
          <w:iCs/>
          <w:color w:val="596931"/>
          <w:sz w:val="28"/>
          <w:szCs w:val="28"/>
        </w:rPr>
        <w:t>,</w:t>
      </w:r>
      <w:r w:rsidR="009A0AA3" w:rsidRPr="00A64E26">
        <w:rPr>
          <w:rFonts w:ascii="ISOCPEUR" w:hAnsi="ISOCPEUR" w:cs="Helvetica"/>
          <w:i/>
          <w:iCs/>
          <w:sz w:val="28"/>
          <w:szCs w:val="28"/>
        </w:rPr>
        <w:t xml:space="preserve"> красочный, насыщенный, немного воздушный и таинственный.</w:t>
      </w:r>
    </w:p>
    <w:p w14:paraId="2A88CDB0" w14:textId="7C8D8328" w:rsidR="009A0AA3" w:rsidRPr="00A64E26" w:rsidRDefault="00EC5F90" w:rsidP="00A64E26">
      <w:pPr>
        <w:ind w:firstLine="567"/>
        <w:jc w:val="both"/>
        <w:rPr>
          <w:rFonts w:ascii="ISOCPEUR" w:hAnsi="ISOCPEUR" w:cs="Helvetica"/>
          <w:i/>
          <w:iCs/>
          <w:sz w:val="28"/>
          <w:szCs w:val="28"/>
        </w:rPr>
      </w:pPr>
      <w:r w:rsidRPr="00A64E26">
        <w:rPr>
          <w:rFonts w:ascii="ISOCPEUR" w:hAnsi="ISOCPEUR" w:cs="Helvetica"/>
          <w:i/>
          <w:iCs/>
          <w:sz w:val="28"/>
          <w:szCs w:val="28"/>
        </w:rPr>
        <w:t>В нашем «сне»</w:t>
      </w:r>
      <w:r w:rsidR="009A0AA3" w:rsidRPr="00A64E26">
        <w:rPr>
          <w:rFonts w:ascii="ISOCPEUR" w:hAnsi="ISOCPEUR" w:cs="Helvetica"/>
          <w:i/>
          <w:iCs/>
          <w:sz w:val="28"/>
          <w:szCs w:val="28"/>
        </w:rPr>
        <w:t xml:space="preserve"> есть и укромные уголки отдыха для уставшего путника – беседка (ротонда), скамья, с которых открывается прекрасный вид на пруд, цветущие растения.</w:t>
      </w:r>
    </w:p>
    <w:p w14:paraId="1D3DD6C5" w14:textId="701B5C72" w:rsidR="009A0AA3" w:rsidRPr="00A64E26" w:rsidRDefault="009A0AA3" w:rsidP="00A64E26">
      <w:pPr>
        <w:ind w:firstLine="567"/>
        <w:jc w:val="both"/>
        <w:rPr>
          <w:rFonts w:ascii="ISOCPEUR" w:hAnsi="ISOCPEUR" w:cs="Helvetica"/>
          <w:i/>
          <w:iCs/>
          <w:sz w:val="28"/>
          <w:szCs w:val="28"/>
        </w:rPr>
      </w:pPr>
      <w:r w:rsidRPr="00A64E26">
        <w:rPr>
          <w:rFonts w:ascii="ISOCPEUR" w:hAnsi="ISOCPEUR" w:cs="Helvetica"/>
          <w:i/>
          <w:iCs/>
          <w:sz w:val="28"/>
          <w:szCs w:val="28"/>
        </w:rPr>
        <w:t xml:space="preserve">Здесь извилистая как сам сон дорожка ведет нас через </w:t>
      </w:r>
      <w:r w:rsidR="00EC5F90" w:rsidRPr="00A64E26">
        <w:rPr>
          <w:rFonts w:ascii="ISOCPEUR" w:hAnsi="ISOCPEUR" w:cs="Helvetica"/>
          <w:i/>
          <w:iCs/>
          <w:sz w:val="28"/>
          <w:szCs w:val="28"/>
        </w:rPr>
        <w:t xml:space="preserve">густые </w:t>
      </w:r>
      <w:r w:rsidRPr="00A64E26">
        <w:rPr>
          <w:rFonts w:ascii="ISOCPEUR" w:hAnsi="ISOCPEUR" w:cs="Helvetica"/>
          <w:i/>
          <w:iCs/>
          <w:sz w:val="28"/>
          <w:szCs w:val="28"/>
        </w:rPr>
        <w:t xml:space="preserve">заросли </w:t>
      </w:r>
      <w:r w:rsidR="00EC5F90" w:rsidRPr="00A64E26">
        <w:rPr>
          <w:rFonts w:ascii="ISOCPEUR" w:hAnsi="ISOCPEUR" w:cs="Helvetica"/>
          <w:i/>
          <w:iCs/>
          <w:sz w:val="28"/>
          <w:szCs w:val="28"/>
        </w:rPr>
        <w:t>растений от «начала сна»  к его «развязке» и сладкому «пробуждению».</w:t>
      </w:r>
    </w:p>
    <w:p w14:paraId="130A8B69" w14:textId="1F350EE8" w:rsidR="00EC5F90" w:rsidRPr="00A64E26" w:rsidRDefault="00EC5F90" w:rsidP="00A64E26">
      <w:pPr>
        <w:ind w:firstLine="567"/>
        <w:jc w:val="both"/>
        <w:rPr>
          <w:rFonts w:ascii="ISOCPEUR" w:hAnsi="ISOCPEUR" w:cs="Helvetica"/>
          <w:i/>
          <w:iCs/>
          <w:sz w:val="28"/>
          <w:szCs w:val="28"/>
        </w:rPr>
      </w:pPr>
      <w:r w:rsidRPr="00A64E26">
        <w:rPr>
          <w:rFonts w:ascii="ISOCPEUR" w:hAnsi="ISOCPEUR" w:cs="Helvetica"/>
          <w:i/>
          <w:iCs/>
          <w:sz w:val="28"/>
          <w:szCs w:val="28"/>
        </w:rPr>
        <w:t xml:space="preserve">Среди растений тут царствует </w:t>
      </w:r>
      <w:r w:rsidRPr="00160018">
        <w:rPr>
          <w:rFonts w:ascii="Miama Nueva" w:hAnsi="Miama Nueva" w:cs="Helvetica"/>
          <w:b/>
          <w:bCs/>
          <w:i/>
          <w:iCs/>
          <w:color w:val="596931"/>
          <w:sz w:val="28"/>
          <w:szCs w:val="28"/>
        </w:rPr>
        <w:t>ИВА</w:t>
      </w:r>
      <w:r w:rsidRPr="00160018">
        <w:rPr>
          <w:rFonts w:ascii="ISOCPEUR" w:hAnsi="ISOCPEUR" w:cs="Helvetica"/>
          <w:i/>
          <w:iCs/>
          <w:color w:val="596931"/>
          <w:sz w:val="28"/>
          <w:szCs w:val="28"/>
        </w:rPr>
        <w:t>-</w:t>
      </w:r>
      <w:r w:rsidRPr="00A64E26">
        <w:rPr>
          <w:rFonts w:ascii="ISOCPEUR" w:hAnsi="ISOCPEUR" w:cs="Helvetica"/>
          <w:i/>
          <w:iCs/>
          <w:sz w:val="28"/>
          <w:szCs w:val="28"/>
        </w:rPr>
        <w:t xml:space="preserve"> мифическое растение у многих народов.</w:t>
      </w:r>
    </w:p>
    <w:p w14:paraId="0293F4E4" w14:textId="15D1EC85" w:rsidR="00067A17" w:rsidRPr="00A64E26" w:rsidRDefault="00EC5F90" w:rsidP="00A64E26">
      <w:pPr>
        <w:ind w:firstLine="567"/>
        <w:jc w:val="both"/>
        <w:rPr>
          <w:rFonts w:ascii="ISOCPEUR" w:hAnsi="ISOCPEUR" w:cs="Helvetica"/>
          <w:i/>
          <w:iCs/>
          <w:sz w:val="28"/>
          <w:szCs w:val="28"/>
        </w:rPr>
      </w:pPr>
      <w:r w:rsidRPr="00A64E26">
        <w:rPr>
          <w:rStyle w:val="1"/>
          <w:rFonts w:ascii="ISOCPEUR" w:hAnsi="ISOCPEUR" w:cs="Arial"/>
          <w:i/>
          <w:iCs/>
          <w:sz w:val="28"/>
          <w:szCs w:val="28"/>
          <w:shd w:val="clear" w:color="auto" w:fill="FCFCFC"/>
        </w:rPr>
        <w:t>Кстати, с</w:t>
      </w:r>
      <w:r w:rsidR="009A0AA3" w:rsidRPr="00A64E26">
        <w:rPr>
          <w:rStyle w:val="1"/>
          <w:rFonts w:ascii="ISOCPEUR" w:hAnsi="ISOCPEUR" w:cs="Arial"/>
          <w:i/>
          <w:iCs/>
          <w:sz w:val="28"/>
          <w:szCs w:val="28"/>
          <w:shd w:val="clear" w:color="auto" w:fill="FCFCFC"/>
        </w:rPr>
        <w:t>кандинавская мифология рассказывает о том, что великие асы создали первых людей из дерева.</w:t>
      </w:r>
      <w:r w:rsidR="009A0AA3" w:rsidRPr="00A64E26">
        <w:rPr>
          <w:rFonts w:ascii="ISOCPEUR" w:hAnsi="ISOCPEUR" w:cs="Arial"/>
          <w:i/>
          <w:iCs/>
          <w:sz w:val="28"/>
          <w:szCs w:val="28"/>
          <w:shd w:val="clear" w:color="auto" w:fill="FCFCFC"/>
        </w:rPr>
        <w:t>  Из ясеня они сотворили Аска – мужчину, а из ивы Эмблу – женщину. Так ива и осталась у северных европейцев женским деревом, связанным с продолжением рода.</w:t>
      </w:r>
      <w:r w:rsidR="00067A17" w:rsidRPr="00A64E26">
        <w:rPr>
          <w:rFonts w:ascii="ISOCPEUR" w:hAnsi="ISOCPEUR" w:cs="Helvetica"/>
          <w:i/>
          <w:iCs/>
          <w:sz w:val="28"/>
          <w:szCs w:val="28"/>
        </w:rPr>
        <w:t xml:space="preserve"> </w:t>
      </w:r>
    </w:p>
    <w:p w14:paraId="316B7313" w14:textId="471FA557" w:rsidR="00EC5F90" w:rsidRDefault="00160018" w:rsidP="00A64E26">
      <w:pPr>
        <w:ind w:firstLine="567"/>
        <w:jc w:val="both"/>
        <w:rPr>
          <w:rFonts w:ascii="ISOCPEUR" w:hAnsi="ISOCPEUR" w:cs="Helvetica"/>
          <w:i/>
          <w:iCs/>
          <w:sz w:val="28"/>
          <w:szCs w:val="28"/>
        </w:rPr>
      </w:pPr>
      <w:r>
        <w:rPr>
          <w:rFonts w:ascii="ISOCPEUR" w:hAnsi="ISOCPEUR" w:cs="Helvetica"/>
          <w:i/>
          <w:iCs/>
          <w:sz w:val="28"/>
          <w:szCs w:val="28"/>
        </w:rPr>
        <w:t xml:space="preserve">Наш </w:t>
      </w:r>
      <w:r w:rsidRPr="00160018">
        <w:rPr>
          <w:rFonts w:ascii="Miama Nueva" w:hAnsi="Miama Nueva" w:cs="Helvetica"/>
          <w:b/>
          <w:bCs/>
          <w:i/>
          <w:iCs/>
          <w:color w:val="596931"/>
          <w:sz w:val="28"/>
          <w:szCs w:val="28"/>
        </w:rPr>
        <w:t>СОН</w:t>
      </w:r>
      <w:r w:rsidR="00EC5F90" w:rsidRPr="00160018">
        <w:rPr>
          <w:rFonts w:ascii="Miama Nueva" w:hAnsi="Miama Nueva" w:cs="Helvetica"/>
          <w:b/>
          <w:bCs/>
          <w:i/>
          <w:iCs/>
          <w:color w:val="385623" w:themeColor="accent6" w:themeShade="80"/>
          <w:sz w:val="28"/>
          <w:szCs w:val="28"/>
        </w:rPr>
        <w:t xml:space="preserve"> </w:t>
      </w:r>
      <w:r w:rsidR="00EC5F90" w:rsidRPr="00A64E26">
        <w:rPr>
          <w:rFonts w:ascii="ISOCPEUR" w:hAnsi="ISOCPEUR" w:cs="Helvetica"/>
          <w:i/>
          <w:iCs/>
          <w:sz w:val="28"/>
          <w:szCs w:val="28"/>
        </w:rPr>
        <w:t xml:space="preserve">полон цветущих и воздушных растений. Весной тут преобладает желтый и белый цвет: цветет ива и луковичные первоцветы. Природа просыпается!  Начинается жаркое лето и власть берут оттенки розового и сиреневого. Но им не уступает белый цвет, так хорошо выделяющийся в </w:t>
      </w:r>
      <w:r w:rsidR="00A64E26" w:rsidRPr="00A64E26">
        <w:rPr>
          <w:rFonts w:ascii="ISOCPEUR" w:hAnsi="ISOCPEUR" w:cs="Helvetica"/>
          <w:i/>
          <w:iCs/>
          <w:sz w:val="28"/>
          <w:szCs w:val="28"/>
        </w:rPr>
        <w:t>ночное время. Сад продолжает жить и цвести осенью.  Поздней осенью и зимой сад не менее интересен ажурной кроной ив, яркими ветками дерена и вечнозелеными растениями – пихтой, кипарисовиками, барвинком, геранью.</w:t>
      </w:r>
    </w:p>
    <w:p w14:paraId="2416E6BB" w14:textId="620BDB25" w:rsidR="00160018" w:rsidRDefault="00160018" w:rsidP="00A64E26">
      <w:pPr>
        <w:ind w:firstLine="567"/>
        <w:jc w:val="both"/>
        <w:rPr>
          <w:rFonts w:ascii="ISOCPEUR" w:hAnsi="ISOCPEUR" w:cs="Helvetica"/>
          <w:i/>
          <w:iCs/>
          <w:sz w:val="28"/>
          <w:szCs w:val="28"/>
        </w:rPr>
      </w:pPr>
      <w:r>
        <w:rPr>
          <w:rFonts w:ascii="ISOCPEUR" w:hAnsi="ISOCPEUR" w:cs="Helvetica"/>
          <w:i/>
          <w:iCs/>
          <w:sz w:val="28"/>
          <w:szCs w:val="28"/>
        </w:rPr>
        <w:t xml:space="preserve">Ночью сад еще более </w:t>
      </w:r>
      <w:r w:rsidR="00AF0D91">
        <w:rPr>
          <w:rFonts w:ascii="ISOCPEUR" w:hAnsi="ISOCPEUR" w:cs="Helvetica"/>
          <w:i/>
          <w:iCs/>
          <w:sz w:val="28"/>
          <w:szCs w:val="28"/>
        </w:rPr>
        <w:t>впечатляет</w:t>
      </w:r>
      <w:r>
        <w:rPr>
          <w:rFonts w:ascii="ISOCPEUR" w:hAnsi="ISOCPEUR" w:cs="Helvetica"/>
          <w:i/>
          <w:iCs/>
          <w:sz w:val="28"/>
          <w:szCs w:val="28"/>
        </w:rPr>
        <w:t>: под тихое журчание воды просыпаются ночные «светлячки», кружат в зарослях рябинника и на полянке среди лилейников и астильб. Ночная прохлада успокаивает и дарит крепкий сон!</w:t>
      </w:r>
      <w:r w:rsidR="00AF0D91">
        <w:rPr>
          <w:rFonts w:ascii="ISOCPEUR" w:hAnsi="ISOCPEUR" w:cs="Helvetica"/>
          <w:i/>
          <w:iCs/>
          <w:sz w:val="28"/>
          <w:szCs w:val="28"/>
        </w:rPr>
        <w:t>..</w:t>
      </w:r>
    </w:p>
    <w:p w14:paraId="648EEF4E" w14:textId="77777777" w:rsidR="00160018" w:rsidRPr="00A64E26" w:rsidRDefault="00160018" w:rsidP="00A64E26">
      <w:pPr>
        <w:ind w:firstLine="567"/>
        <w:jc w:val="both"/>
        <w:rPr>
          <w:rFonts w:ascii="ISOCPEUR" w:hAnsi="ISOCPEUR" w:cs="Helvetica"/>
          <w:i/>
          <w:iCs/>
          <w:sz w:val="28"/>
          <w:szCs w:val="28"/>
        </w:rPr>
      </w:pPr>
    </w:p>
    <w:p w14:paraId="52F71E29" w14:textId="01267100" w:rsidR="00892F4E" w:rsidRDefault="00892F4E"/>
    <w:sectPr w:rsidR="008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06"/>
    <w:rsid w:val="00042241"/>
    <w:rsid w:val="00067A17"/>
    <w:rsid w:val="00160018"/>
    <w:rsid w:val="004C3B06"/>
    <w:rsid w:val="00846C95"/>
    <w:rsid w:val="00892F4E"/>
    <w:rsid w:val="009A0AA3"/>
    <w:rsid w:val="00A64E26"/>
    <w:rsid w:val="00AF0D91"/>
    <w:rsid w:val="00B971A2"/>
    <w:rsid w:val="00E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F5B5"/>
  <w15:chartTrackingRefBased/>
  <w15:docId w15:val="{47A723DB-D2CB-4E3F-8FA0-D26153F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basedOn w:val="a0"/>
    <w:rsid w:val="009A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2022-03-04T09:22:00Z</dcterms:created>
  <dcterms:modified xsi:type="dcterms:W3CDTF">2022-03-04T09:23:00Z</dcterms:modified>
</cp:coreProperties>
</file>