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BC8" w14:textId="473D88A1" w:rsidR="00DB0F50" w:rsidRPr="00DB0F50" w:rsidRDefault="00DB0F50" w:rsidP="00733925">
      <w:pPr>
        <w:pStyle w:val="04xlpa"/>
        <w:spacing w:line="465" w:lineRule="atLeast"/>
        <w:ind w:firstLine="709"/>
        <w:contextualSpacing/>
        <w:jc w:val="center"/>
        <w:rPr>
          <w:rStyle w:val="jsgrdq"/>
          <w:rFonts w:ascii="Gabriola" w:hAnsi="Gabriola"/>
          <w:b/>
          <w:bCs/>
          <w:color w:val="000000" w:themeColor="text1"/>
          <w:sz w:val="44"/>
          <w:szCs w:val="44"/>
          <w:u w:val="single"/>
        </w:rPr>
      </w:pPr>
      <w:r w:rsidRPr="00DB0F50">
        <w:rPr>
          <w:rStyle w:val="jsgrdq"/>
          <w:rFonts w:ascii="Gabriola" w:hAnsi="Gabriola"/>
          <w:b/>
          <w:bCs/>
          <w:color w:val="000000" w:themeColor="text1"/>
          <w:sz w:val="44"/>
          <w:szCs w:val="44"/>
          <w:u w:val="single"/>
        </w:rPr>
        <w:t>Фавн</w:t>
      </w:r>
    </w:p>
    <w:p w14:paraId="3A420925" w14:textId="3830FE0E" w:rsidR="00DB0F50" w:rsidRPr="00733925" w:rsidRDefault="00DB0F50" w:rsidP="00DB0F50">
      <w:pPr>
        <w:pStyle w:val="04xlpa"/>
        <w:spacing w:line="465" w:lineRule="atLeast"/>
        <w:ind w:firstLine="709"/>
        <w:contextualSpacing/>
        <w:jc w:val="both"/>
        <w:rPr>
          <w:rFonts w:ascii="Gabriola" w:hAnsi="Gabriola"/>
          <w:color w:val="000000" w:themeColor="text1"/>
          <w:sz w:val="26"/>
          <w:szCs w:val="26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>В древнегреческой мифологии Фавн — бог полей, лесов и рек, дарующий плодородие как людям, так и животным, растениям. В образе Фавна древние италийцы почитали вещего бога, древнего царя Лациума, родителя первоначальной культуры. Так же Фавн назывался Lupercus — именем, с которым связано и название справлявшегося в Риме в честь Фавна праздника Lupercalia.</w:t>
      </w:r>
    </w:p>
    <w:p w14:paraId="12659155" w14:textId="38546842" w:rsidR="00DB0F50" w:rsidRPr="00733925" w:rsidRDefault="00DB0F50" w:rsidP="00DB0F50">
      <w:pPr>
        <w:pStyle w:val="04xlpa"/>
        <w:spacing w:line="465" w:lineRule="atLeast"/>
        <w:ind w:firstLine="709"/>
        <w:contextualSpacing/>
        <w:jc w:val="both"/>
        <w:rPr>
          <w:rFonts w:ascii="Gabriola" w:hAnsi="Gabriola"/>
          <w:color w:val="000000" w:themeColor="text1"/>
          <w:sz w:val="26"/>
          <w:szCs w:val="26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>Изображали его как существо с козлиными рогами, бородой и ногами. Тело от головы до пояса принадлежит молодому красивому мужчине. От талии и вниз тело покрыто густой бурой шерстью. Ноги оканчиваются козлиными копытами, на голове козлиные рога и удлиненные уши.</w:t>
      </w:r>
    </w:p>
    <w:p w14:paraId="5D8528E4" w14:textId="193090C2" w:rsidR="00DB0F50" w:rsidRPr="00733925" w:rsidRDefault="00DB0F50" w:rsidP="00DB0F50">
      <w:pPr>
        <w:pStyle w:val="04xlpa"/>
        <w:spacing w:line="465" w:lineRule="atLeast"/>
        <w:ind w:firstLine="709"/>
        <w:contextualSpacing/>
        <w:jc w:val="both"/>
        <w:rPr>
          <w:rFonts w:ascii="Gabriola" w:hAnsi="Gabriola"/>
          <w:color w:val="000000" w:themeColor="text1"/>
          <w:sz w:val="26"/>
          <w:szCs w:val="26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>Фавн имеет такие способности как талант к музыке, танцам и песням; дружит с нимфами; из подручных материалов создает музыкальные инструменты; умеет завлекать путников в чащу леса к себе на праздник; может даровать вдохновение и творческие способности смертным людям; выступает защитником искусства и вдохновляет людей на новые свершения; охраняет стада и обеспечивает плодородие почвы. По желанию, Фавн способен становиться невидимым для человеческого глаза. Главным же талантом Фавна была способность делать предсказания. Во сне Фавн давал подсказки по поводу будущего.</w:t>
      </w:r>
    </w:p>
    <w:p w14:paraId="587EA9D0" w14:textId="064559F6" w:rsidR="00DB0F50" w:rsidRPr="00733925" w:rsidRDefault="00DB0F50" w:rsidP="00DB0F50">
      <w:pPr>
        <w:pStyle w:val="04xlpa"/>
        <w:spacing w:line="465" w:lineRule="atLeast"/>
        <w:ind w:firstLine="709"/>
        <w:contextualSpacing/>
        <w:jc w:val="both"/>
        <w:rPr>
          <w:rStyle w:val="jsgrdq"/>
          <w:rFonts w:ascii="Gabriola" w:hAnsi="Gabriola"/>
          <w:color w:val="000000" w:themeColor="text1"/>
          <w:sz w:val="26"/>
          <w:szCs w:val="26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 xml:space="preserve">Живёт Фавн в уединённых пещерах или близ шумящих источников, предпочитает все время проводить в чаще леса или на опушках. Там вместе с нимфами он водит хороводы и устраивает музыкальные состязания. Любит природу и защищают ее. </w:t>
      </w:r>
    </w:p>
    <w:p w14:paraId="6468FBD2" w14:textId="38819642" w:rsidR="00DB0F50" w:rsidRPr="00733925" w:rsidRDefault="00DB0F50" w:rsidP="00DB0F50">
      <w:pPr>
        <w:pStyle w:val="04xlpa"/>
        <w:spacing w:line="480" w:lineRule="atLeast"/>
        <w:ind w:firstLine="709"/>
        <w:contextualSpacing/>
        <w:jc w:val="both"/>
        <w:rPr>
          <w:rFonts w:ascii="Gabriola" w:hAnsi="Gabriola"/>
          <w:color w:val="000000" w:themeColor="text1"/>
          <w:sz w:val="26"/>
          <w:szCs w:val="26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>Сад Фавн подобен саду нимфей в древней Греции. Это дубовая роща с фонтаном в центре. Основная видовая точка</w:t>
      </w: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 xml:space="preserve"> -</w:t>
      </w: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 xml:space="preserve"> фонтан, расположенный в центре благоухания роз (согласно мифологии древних греков, роза была создана богиней цветов и растительности - Флорой.) Источник воды по кругу украшен колоннами, обвитыми плющом, что позволяет отдохнуть в тени в жаркий день. На вершине помещен алтарь для подарков богу Фавну. (В виде подарков ему преподносили: молоко, сыры или мед, свежие лепешки, виноград, вино, букеты колосьев и цветов, музыкальные инструменты.) При входе в сад расположены статуи – танцующие Нимфы (Фавн дружит и оберегает Нимф, водит с ними хороводы и музыкальные состязания). Регулярным сад "Фавн" делает бордюр из самшита, огораживающий цветники роз, лаванды, разбавленные злаками, (колосья злаков приносили в качестве подарка). Возле алтаря размещены вазы с шарами из самшитов и лилий (древнегреческих легендах Лилия возникла из капли молока матери богов - Геры.)</w:t>
      </w:r>
    </w:p>
    <w:p w14:paraId="0EE0D2BB" w14:textId="6213F8FA" w:rsidR="00404DE1" w:rsidRPr="00733925" w:rsidRDefault="00DB0F50" w:rsidP="00733925">
      <w:pPr>
        <w:pStyle w:val="04xlpa"/>
        <w:spacing w:line="480" w:lineRule="atLeast"/>
        <w:ind w:firstLine="709"/>
        <w:contextualSpacing/>
        <w:jc w:val="both"/>
        <w:rPr>
          <w:rFonts w:ascii="Gabriola" w:hAnsi="Gabriola"/>
          <w:color w:val="000000" w:themeColor="text1"/>
          <w:sz w:val="28"/>
          <w:szCs w:val="28"/>
        </w:rPr>
      </w:pPr>
      <w:r w:rsidRPr="00733925">
        <w:rPr>
          <w:rStyle w:val="jsgrdq"/>
          <w:rFonts w:ascii="Gabriola" w:hAnsi="Gabriola"/>
          <w:color w:val="000000" w:themeColor="text1"/>
          <w:sz w:val="26"/>
          <w:szCs w:val="26"/>
        </w:rPr>
        <w:t>Особую роль приобретает сад ночью, истинная красота которого начнет вступать в силу именно после заката. Фавн поможет погрузиться в приятное созерцание сада в сумерках… Главным талантом бога Фавна была способность делать предсказания, возможно он и Вам даст подсказки по поводу будущего</w:t>
      </w:r>
      <w:r w:rsidRPr="00DB0F50">
        <w:rPr>
          <w:rStyle w:val="jsgrdq"/>
          <w:rFonts w:ascii="Gabriola" w:hAnsi="Gabriola"/>
          <w:color w:val="000000" w:themeColor="text1"/>
          <w:sz w:val="28"/>
          <w:szCs w:val="28"/>
        </w:rPr>
        <w:t>.</w:t>
      </w:r>
    </w:p>
    <w:sectPr w:rsidR="00404DE1" w:rsidRPr="0073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0A7"/>
    <w:multiLevelType w:val="multilevel"/>
    <w:tmpl w:val="52D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E23E2"/>
    <w:multiLevelType w:val="multilevel"/>
    <w:tmpl w:val="A06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64B99"/>
    <w:multiLevelType w:val="multilevel"/>
    <w:tmpl w:val="EFB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CA139F"/>
    <w:multiLevelType w:val="multilevel"/>
    <w:tmpl w:val="F88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8"/>
    <w:rsid w:val="00017109"/>
    <w:rsid w:val="00096052"/>
    <w:rsid w:val="000B119E"/>
    <w:rsid w:val="000B4206"/>
    <w:rsid w:val="000C1119"/>
    <w:rsid w:val="002B2578"/>
    <w:rsid w:val="00335499"/>
    <w:rsid w:val="003364C5"/>
    <w:rsid w:val="003B3D91"/>
    <w:rsid w:val="00404DE1"/>
    <w:rsid w:val="004A48F3"/>
    <w:rsid w:val="004F4CEA"/>
    <w:rsid w:val="005032DE"/>
    <w:rsid w:val="00580964"/>
    <w:rsid w:val="00733925"/>
    <w:rsid w:val="007F0797"/>
    <w:rsid w:val="00840597"/>
    <w:rsid w:val="00905CA6"/>
    <w:rsid w:val="00934032"/>
    <w:rsid w:val="009A4A3D"/>
    <w:rsid w:val="009E39E6"/>
    <w:rsid w:val="009F5D67"/>
    <w:rsid w:val="00A23C80"/>
    <w:rsid w:val="00AD68FF"/>
    <w:rsid w:val="00D47EB7"/>
    <w:rsid w:val="00D63AE3"/>
    <w:rsid w:val="00DB0F50"/>
    <w:rsid w:val="00E037E3"/>
    <w:rsid w:val="00E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C9FC"/>
  <w15:chartTrackingRefBased/>
  <w15:docId w15:val="{0EA6D5EA-212E-409C-A445-3EB5731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19"/>
    <w:rPr>
      <w:color w:val="0000FF"/>
      <w:u w:val="single"/>
    </w:rPr>
  </w:style>
  <w:style w:type="paragraph" w:customStyle="1" w:styleId="04xlpa">
    <w:name w:val="_04xlpa"/>
    <w:basedOn w:val="a"/>
    <w:rsid w:val="00DB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72FE-3B6F-411B-9D35-ED3F2625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Марухина</dc:creator>
  <cp:keywords/>
  <dc:description/>
  <cp:lastModifiedBy>Альбина Марухина</cp:lastModifiedBy>
  <cp:revision>9</cp:revision>
  <dcterms:created xsi:type="dcterms:W3CDTF">2022-02-25T13:31:00Z</dcterms:created>
  <dcterms:modified xsi:type="dcterms:W3CDTF">2022-03-09T10:18:00Z</dcterms:modified>
</cp:coreProperties>
</file>