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58" w:rsidRPr="008F6F4C" w:rsidRDefault="00433158" w:rsidP="00433158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GOST type B" w:hAnsi="GOST type B"/>
          <w:b/>
          <w:color w:val="000000"/>
          <w:sz w:val="24"/>
          <w:szCs w:val="24"/>
        </w:rPr>
      </w:pPr>
      <w:r w:rsidRPr="006B4C33">
        <w:rPr>
          <w:rFonts w:ascii="GOST type B" w:hAnsi="GOST type B"/>
          <w:b/>
          <w:color w:val="000000"/>
          <w:sz w:val="24"/>
          <w:szCs w:val="24"/>
        </w:rPr>
        <w:t>«Мы сотканы из ткани наших снов»</w:t>
      </w:r>
    </w:p>
    <w:p w:rsidR="00433158" w:rsidRPr="006B4C33" w:rsidRDefault="00433158" w:rsidP="00433158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GOST type B" w:hAnsi="GOST type B" w:cs="GOST type B"/>
          <w:b/>
          <w:bCs/>
          <w:color w:val="000000"/>
          <w:sz w:val="24"/>
          <w:szCs w:val="24"/>
        </w:rPr>
      </w:pPr>
      <w:r w:rsidRPr="006B4C33">
        <w:rPr>
          <w:rFonts w:ascii="GOST type B" w:hAnsi="GOST type B"/>
          <w:b/>
          <w:color w:val="000000"/>
          <w:sz w:val="24"/>
          <w:szCs w:val="24"/>
        </w:rPr>
        <w:t xml:space="preserve"> Уильям Шекспир</w:t>
      </w:r>
    </w:p>
    <w:p w:rsidR="00433158" w:rsidRDefault="00433158" w:rsidP="0043315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GOST type B" w:hAnsi="GOST type B" w:cs="GOST type B"/>
          <w:b/>
          <w:bCs/>
          <w:color w:val="000000"/>
          <w:sz w:val="24"/>
          <w:szCs w:val="24"/>
        </w:rPr>
      </w:pPr>
    </w:p>
    <w:p w:rsidR="00433158" w:rsidRDefault="00433158" w:rsidP="0043315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GOST type B" w:hAnsi="GOST type B" w:cs="GOST type B"/>
          <w:b/>
          <w:bCs/>
          <w:color w:val="000000"/>
          <w:sz w:val="24"/>
          <w:szCs w:val="24"/>
        </w:rPr>
      </w:pPr>
    </w:p>
    <w:p w:rsidR="00433158" w:rsidRDefault="00433158" w:rsidP="0043315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GOST type B" w:hAnsi="GOST type B" w:cs="GOST type B"/>
          <w:b/>
          <w:bCs/>
          <w:color w:val="000000"/>
          <w:sz w:val="28"/>
          <w:szCs w:val="28"/>
        </w:rPr>
      </w:pPr>
      <w:r w:rsidRPr="006B4C33">
        <w:rPr>
          <w:rFonts w:ascii="GOST type B" w:hAnsi="GOST type B" w:cs="GOST type B"/>
          <w:b/>
          <w:bCs/>
          <w:color w:val="000000"/>
          <w:sz w:val="28"/>
          <w:szCs w:val="28"/>
        </w:rPr>
        <w:t>Сад "Перспектива сна."</w:t>
      </w:r>
    </w:p>
    <w:p w:rsidR="006B4C33" w:rsidRPr="006B4C33" w:rsidRDefault="006B4C33" w:rsidP="0043315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GOST type B" w:hAnsi="GOST type B" w:cs="GOST type B"/>
          <w:b/>
          <w:bCs/>
          <w:color w:val="000000"/>
          <w:sz w:val="28"/>
          <w:szCs w:val="28"/>
        </w:rPr>
      </w:pPr>
    </w:p>
    <w:p w:rsidR="008F6F4C" w:rsidRDefault="00433158" w:rsidP="004331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OST type B" w:hAnsi="GOST type B" w:cs="GOST type B"/>
          <w:color w:val="000000"/>
          <w:sz w:val="24"/>
          <w:szCs w:val="24"/>
        </w:rPr>
      </w:pPr>
      <w:r>
        <w:rPr>
          <w:rFonts w:ascii="GOST type B" w:hAnsi="GOST type B" w:cs="GOST type B"/>
          <w:color w:val="000000"/>
          <w:sz w:val="24"/>
          <w:szCs w:val="24"/>
        </w:rPr>
        <w:t xml:space="preserve">Летняя ночь, аромат цветов, свежее дыхание листвы. Мир, тишина, отдых, сон. </w:t>
      </w:r>
    </w:p>
    <w:p w:rsidR="008F6F4C" w:rsidRDefault="008F6F4C" w:rsidP="008F6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OST type B" w:hAnsi="GOST type B" w:cs="GOST type B"/>
          <w:color w:val="000000"/>
          <w:sz w:val="24"/>
          <w:szCs w:val="24"/>
        </w:rPr>
      </w:pPr>
    </w:p>
    <w:p w:rsidR="008F6F4C" w:rsidRDefault="00433158" w:rsidP="008F6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OST type B" w:hAnsi="GOST type B" w:cs="GOST type B"/>
          <w:color w:val="000000"/>
          <w:sz w:val="24"/>
          <w:szCs w:val="24"/>
        </w:rPr>
      </w:pPr>
      <w:r>
        <w:rPr>
          <w:rFonts w:ascii="GOST type B" w:hAnsi="GOST type B" w:cs="GOST type B"/>
          <w:color w:val="000000"/>
          <w:sz w:val="24"/>
          <w:szCs w:val="24"/>
        </w:rPr>
        <w:t>Во сне мы погруж</w:t>
      </w:r>
      <w:r w:rsidR="008F6F4C">
        <w:rPr>
          <w:rFonts w:ascii="GOST type B" w:hAnsi="GOST type B" w:cs="GOST type B"/>
          <w:color w:val="000000"/>
          <w:sz w:val="24"/>
          <w:szCs w:val="24"/>
        </w:rPr>
        <w:t xml:space="preserve">аемся в удивительное состояние </w:t>
      </w:r>
      <w:r>
        <w:rPr>
          <w:rFonts w:ascii="GOST type B" w:hAnsi="GOST type B" w:cs="GOST type B"/>
          <w:color w:val="000000"/>
          <w:sz w:val="24"/>
          <w:szCs w:val="24"/>
        </w:rPr>
        <w:t xml:space="preserve">уединения со своими глубинными мыслями и чувствами, со своим подсознанием. Неземные перспективы сна расплывчаты и ускользают, пространство расширяется, плывут куда-то вдаль линии, силуэты, причудливыми становятся образы, предметы приобретают необычные формы. </w:t>
      </w:r>
    </w:p>
    <w:p w:rsidR="008F6F4C" w:rsidRDefault="00433158" w:rsidP="00777D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OST type B" w:hAnsi="GOST type B" w:cs="GOST type B"/>
          <w:color w:val="000000"/>
          <w:sz w:val="24"/>
          <w:szCs w:val="24"/>
        </w:rPr>
      </w:pPr>
      <w:r>
        <w:rPr>
          <w:rFonts w:ascii="GOST type B" w:hAnsi="GOST type B" w:cs="GOST type B"/>
          <w:color w:val="000000"/>
          <w:sz w:val="24"/>
          <w:szCs w:val="24"/>
        </w:rPr>
        <w:t xml:space="preserve">Во сне можно одновременно бежать, оставаясь на месте, как-бы увязая ногами в землю, и тут же пройти по дорожке, которая ведет в никуда. Во сне нет границ, они размыты-никогда не знаешь, где ты сейчас-во сне или наяву, в комнате или в саду, внутри или вовне? </w:t>
      </w:r>
    </w:p>
    <w:p w:rsidR="00777D7E" w:rsidRDefault="00777D7E" w:rsidP="00777D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OST type B" w:hAnsi="GOST type B" w:cs="GOST type B"/>
          <w:color w:val="000000"/>
          <w:sz w:val="24"/>
          <w:szCs w:val="24"/>
        </w:rPr>
      </w:pPr>
    </w:p>
    <w:p w:rsidR="00433158" w:rsidRDefault="00433158" w:rsidP="008F6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OST type B" w:hAnsi="GOST type B" w:cs="GOST type B"/>
          <w:color w:val="000000"/>
          <w:sz w:val="24"/>
          <w:szCs w:val="24"/>
        </w:rPr>
      </w:pPr>
      <w:r>
        <w:rPr>
          <w:rFonts w:ascii="GOST type B" w:hAnsi="GOST type B" w:cs="GOST type B"/>
          <w:color w:val="000000"/>
          <w:sz w:val="24"/>
          <w:szCs w:val="24"/>
        </w:rPr>
        <w:t>Земные перспективы сна могут стать вполне реальными, важно сделать правильные выводы, осознать причины происходящего, получить ответы на вопросы.</w:t>
      </w:r>
    </w:p>
    <w:p w:rsidR="008F6F4C" w:rsidRDefault="008F6F4C" w:rsidP="008F6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OST type B" w:hAnsi="GOST type B" w:cs="GOST type B"/>
          <w:color w:val="000000"/>
          <w:sz w:val="24"/>
          <w:szCs w:val="24"/>
        </w:rPr>
      </w:pPr>
    </w:p>
    <w:p w:rsidR="008F6F4C" w:rsidRDefault="00433158" w:rsidP="008F6F4C">
      <w:pPr>
        <w:autoSpaceDE w:val="0"/>
        <w:autoSpaceDN w:val="0"/>
        <w:adjustRightInd w:val="0"/>
        <w:spacing w:before="53" w:after="0" w:line="360" w:lineRule="auto"/>
        <w:ind w:firstLine="708"/>
        <w:jc w:val="both"/>
        <w:rPr>
          <w:rFonts w:ascii="GOST type B" w:hAnsi="GOST type B" w:cs="GOST type B"/>
          <w:color w:val="000000"/>
          <w:sz w:val="24"/>
          <w:szCs w:val="24"/>
        </w:rPr>
      </w:pPr>
      <w:r>
        <w:rPr>
          <w:rFonts w:ascii="GOST type B" w:hAnsi="GOST type B" w:cs="GOST type B"/>
          <w:color w:val="000000"/>
          <w:sz w:val="24"/>
          <w:szCs w:val="24"/>
        </w:rPr>
        <w:t xml:space="preserve">   Для передачи образа темы и сути концепции, предлагается сделать фрагмент преображенного сада. </w:t>
      </w:r>
    </w:p>
    <w:p w:rsidR="008F6F4C" w:rsidRDefault="00433158" w:rsidP="008F6F4C">
      <w:pPr>
        <w:autoSpaceDE w:val="0"/>
        <w:autoSpaceDN w:val="0"/>
        <w:adjustRightInd w:val="0"/>
        <w:spacing w:before="53" w:after="0" w:line="360" w:lineRule="auto"/>
        <w:ind w:firstLine="708"/>
        <w:jc w:val="both"/>
        <w:rPr>
          <w:rFonts w:ascii="GOST type B" w:hAnsi="GOST type B" w:cs="GOST type B"/>
          <w:color w:val="000000"/>
          <w:sz w:val="24"/>
          <w:szCs w:val="24"/>
        </w:rPr>
      </w:pPr>
      <w:r>
        <w:rPr>
          <w:rFonts w:ascii="GOST type B" w:hAnsi="GOST type B" w:cs="GOST type B"/>
          <w:color w:val="000000"/>
          <w:sz w:val="24"/>
          <w:szCs w:val="24"/>
        </w:rPr>
        <w:t xml:space="preserve">Центральным архитектурным объектом является стена, как образ защиты и уединения. Ее основание проходит по линии неправильного четырехугольника, тем самым передавая искажение перспективы во сне. </w:t>
      </w:r>
    </w:p>
    <w:p w:rsidR="008F6F4C" w:rsidRDefault="00433158" w:rsidP="008F6F4C">
      <w:pPr>
        <w:autoSpaceDE w:val="0"/>
        <w:autoSpaceDN w:val="0"/>
        <w:adjustRightInd w:val="0"/>
        <w:spacing w:before="53" w:after="0" w:line="360" w:lineRule="auto"/>
        <w:ind w:firstLine="708"/>
        <w:jc w:val="both"/>
        <w:rPr>
          <w:rFonts w:ascii="GOST type B" w:hAnsi="GOST type B" w:cs="GOST type B"/>
          <w:color w:val="000000"/>
          <w:sz w:val="24"/>
          <w:szCs w:val="24"/>
        </w:rPr>
      </w:pPr>
      <w:r>
        <w:rPr>
          <w:rFonts w:ascii="GOST type B" w:hAnsi="GOST type B" w:cs="GOST type B"/>
          <w:color w:val="000000"/>
          <w:sz w:val="24"/>
          <w:szCs w:val="24"/>
        </w:rPr>
        <w:t xml:space="preserve">От переднего плана сада вглубь ведет дорожка из плитки. Она приводит посетителя к скамье, имитирующей качели, а дальше рассеивается. </w:t>
      </w:r>
    </w:p>
    <w:p w:rsidR="008F6F4C" w:rsidRDefault="00433158" w:rsidP="008F6F4C">
      <w:pPr>
        <w:autoSpaceDE w:val="0"/>
        <w:autoSpaceDN w:val="0"/>
        <w:adjustRightInd w:val="0"/>
        <w:spacing w:before="53" w:after="0" w:line="360" w:lineRule="auto"/>
        <w:ind w:firstLine="708"/>
        <w:jc w:val="both"/>
        <w:rPr>
          <w:rFonts w:ascii="GOST type B" w:hAnsi="GOST type B" w:cs="GOST type B"/>
          <w:color w:val="000000"/>
          <w:sz w:val="24"/>
          <w:szCs w:val="24"/>
        </w:rPr>
      </w:pPr>
      <w:r>
        <w:rPr>
          <w:rFonts w:ascii="GOST type B" w:hAnsi="GOST type B" w:cs="GOST type B"/>
          <w:color w:val="000000"/>
          <w:sz w:val="24"/>
          <w:szCs w:val="24"/>
        </w:rPr>
        <w:lastRenderedPageBreak/>
        <w:t xml:space="preserve">Сыпучий гравий светло-серого гранита имитирует ощущение вязкости и неповоротливости движений во сне.  </w:t>
      </w:r>
    </w:p>
    <w:p w:rsidR="00433158" w:rsidRDefault="00433158" w:rsidP="008F6F4C">
      <w:pPr>
        <w:autoSpaceDE w:val="0"/>
        <w:autoSpaceDN w:val="0"/>
        <w:adjustRightInd w:val="0"/>
        <w:spacing w:before="53" w:after="0" w:line="360" w:lineRule="auto"/>
        <w:ind w:firstLine="708"/>
        <w:jc w:val="both"/>
        <w:rPr>
          <w:rFonts w:ascii="GOST type B" w:hAnsi="GOST type B" w:cs="GOST type B"/>
          <w:color w:val="000000"/>
          <w:sz w:val="24"/>
          <w:szCs w:val="24"/>
        </w:rPr>
      </w:pPr>
      <w:r>
        <w:rPr>
          <w:rFonts w:ascii="GOST type B" w:hAnsi="GOST type B" w:cs="GOST type B"/>
          <w:color w:val="000000"/>
          <w:sz w:val="24"/>
          <w:szCs w:val="24"/>
        </w:rPr>
        <w:t xml:space="preserve"> В озеленении используются растения неестественных форм - штамбовые, стриженные, извилистые. Для того, чтобы сохранить ощущение присутствия в саду высажены цветущие многолетники и почвопокровные растения. </w:t>
      </w:r>
    </w:p>
    <w:p w:rsidR="00400847" w:rsidRPr="008F6F4C" w:rsidRDefault="00400847" w:rsidP="00433158">
      <w:bookmarkStart w:id="0" w:name="_GoBack"/>
      <w:bookmarkEnd w:id="0"/>
    </w:p>
    <w:sectPr w:rsidR="00400847" w:rsidRPr="008F6F4C" w:rsidSect="00B74A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altName w:val="Segoe UI"/>
    <w:charset w:val="CC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8B"/>
    <w:rsid w:val="000036D7"/>
    <w:rsid w:val="00152A65"/>
    <w:rsid w:val="00321585"/>
    <w:rsid w:val="00400847"/>
    <w:rsid w:val="00433158"/>
    <w:rsid w:val="005C0CD8"/>
    <w:rsid w:val="00681A47"/>
    <w:rsid w:val="006B4C33"/>
    <w:rsid w:val="006F01EB"/>
    <w:rsid w:val="00777D7E"/>
    <w:rsid w:val="008336A8"/>
    <w:rsid w:val="008F6F4C"/>
    <w:rsid w:val="00E0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7FC44-75C5-40C9-8963-D2DC79A1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2022-02-13T17:27:00Z</dcterms:created>
  <dcterms:modified xsi:type="dcterms:W3CDTF">2022-03-01T08:06:00Z</dcterms:modified>
</cp:coreProperties>
</file>