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6926" w14:textId="4FC2A399" w:rsidR="000631FC" w:rsidRPr="000631FC" w:rsidRDefault="00803FE2" w:rsidP="000631FC">
      <w:pPr>
        <w:spacing w:line="240" w:lineRule="auto"/>
        <w:ind w:left="-426" w:right="-568" w:hanging="6095"/>
        <w:rPr>
          <w:rFonts w:ascii="Montserrat Light" w:hAnsi="Montserrat Light"/>
          <w:noProof/>
          <w:sz w:val="28"/>
          <w:szCs w:val="28"/>
        </w:rPr>
      </w:pPr>
      <w:r>
        <w:rPr>
          <w:rFonts w:ascii="Montserrat Light" w:hAnsi="Montserrat Light"/>
          <w:noProof/>
          <w:sz w:val="28"/>
          <w:szCs w:val="28"/>
        </w:rPr>
        <w:t xml:space="preserve">                             </w:t>
      </w:r>
      <w:r w:rsidR="000631FC" w:rsidRPr="000631FC">
        <w:rPr>
          <w:rFonts w:ascii="Montserrat Light" w:hAnsi="Montserrat Light"/>
          <w:noProof/>
          <w:sz w:val="28"/>
          <w:szCs w:val="28"/>
        </w:rPr>
        <w:t xml:space="preserve">Концепция выставочного сада </w:t>
      </w:r>
      <w:r w:rsidR="000631FC" w:rsidRPr="000631FC">
        <w:rPr>
          <w:rFonts w:ascii="Montserrat Light" w:hAnsi="Montserrat Light"/>
          <w:noProof/>
          <w:sz w:val="28"/>
          <w:szCs w:val="28"/>
        </w:rPr>
        <w:t>«</w:t>
      </w:r>
      <w:r w:rsidR="000631FC" w:rsidRPr="000631FC">
        <w:rPr>
          <w:rFonts w:ascii="Montserrat Light" w:hAnsi="Montserrat Light"/>
          <w:noProof/>
          <w:sz w:val="28"/>
          <w:szCs w:val="28"/>
        </w:rPr>
        <w:t>Нимфеи»</w:t>
      </w:r>
    </w:p>
    <w:p w14:paraId="570D2915" w14:textId="77777777" w:rsidR="000631FC" w:rsidRDefault="000631FC" w:rsidP="000631FC">
      <w:pPr>
        <w:spacing w:line="240" w:lineRule="auto"/>
        <w:ind w:right="-568"/>
        <w:rPr>
          <w:rFonts w:ascii="Montserrat Light" w:hAnsi="Montserrat Light"/>
          <w:i/>
          <w:iCs/>
          <w:sz w:val="18"/>
          <w:szCs w:val="18"/>
        </w:rPr>
      </w:pPr>
    </w:p>
    <w:p w14:paraId="31EBA03D" w14:textId="4031F191" w:rsidR="00EC0C8B" w:rsidRPr="00EC0C8B" w:rsidRDefault="000D57B5" w:rsidP="000631FC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3C6A015" wp14:editId="71636DE6">
            <wp:simplePos x="0" y="0"/>
            <wp:positionH relativeFrom="column">
              <wp:posOffset>-4154805</wp:posOffset>
            </wp:positionH>
            <wp:positionV relativeFrom="paragraph">
              <wp:posOffset>31115</wp:posOffset>
            </wp:positionV>
            <wp:extent cx="362521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52" y="21434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C8B">
        <w:rPr>
          <w:rFonts w:ascii="Montserrat Light" w:hAnsi="Montserrat Light"/>
          <w:i/>
          <w:iCs/>
          <w:sz w:val="18"/>
          <w:szCs w:val="18"/>
        </w:rPr>
        <w:t>Лесное озеро затихло в тишине,</w:t>
      </w:r>
    </w:p>
    <w:p w14:paraId="7E459879" w14:textId="197829E3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Всё в окружении кувшинок лилий,</w:t>
      </w:r>
    </w:p>
    <w:p w14:paraId="4EF75A75" w14:textId="0B7A7A23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Как будто счастье млеет в полусне,</w:t>
      </w:r>
    </w:p>
    <w:p w14:paraId="02562821" w14:textId="3227DDAC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Оставшись здесь с собой наедине,</w:t>
      </w:r>
    </w:p>
    <w:p w14:paraId="3E4E2380" w14:textId="522D37F7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В краю своих несбывшихся идиллий.</w:t>
      </w:r>
    </w:p>
    <w:p w14:paraId="56B4B11B" w14:textId="5AC71F60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</w:p>
    <w:p w14:paraId="6CFB2DDA" w14:textId="379F4DC5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Здесь всё живое, травы и вода,</w:t>
      </w:r>
    </w:p>
    <w:p w14:paraId="7B1AE440" w14:textId="3CEB6AE1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Букеты ароматов изобилий,</w:t>
      </w:r>
    </w:p>
    <w:p w14:paraId="51B3665B" w14:textId="020B798C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Так хочется остаться навсегда,</w:t>
      </w:r>
    </w:p>
    <w:p w14:paraId="6A6A9BAE" w14:textId="4B8A66B6" w:rsidR="000D57B5" w:rsidRPr="00EC0C8B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 xml:space="preserve">Не выходя из состояния сна, </w:t>
      </w:r>
    </w:p>
    <w:p w14:paraId="0BF40766" w14:textId="62F0DA78" w:rsidR="00495C12" w:rsidRDefault="000D57B5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  <w:r w:rsidRPr="00EC0C8B">
        <w:rPr>
          <w:rFonts w:ascii="Montserrat Light" w:hAnsi="Montserrat Light"/>
          <w:i/>
          <w:iCs/>
          <w:sz w:val="18"/>
          <w:szCs w:val="18"/>
        </w:rPr>
        <w:t>На озере лесном, в краю из лилий</w:t>
      </w:r>
    </w:p>
    <w:p w14:paraId="4CFA1239" w14:textId="77777777" w:rsidR="00CA7422" w:rsidRDefault="00CA7422" w:rsidP="00EC0C8B">
      <w:pPr>
        <w:spacing w:line="240" w:lineRule="auto"/>
        <w:ind w:right="-568" w:hanging="426"/>
        <w:rPr>
          <w:rFonts w:ascii="Montserrat Light" w:hAnsi="Montserrat Light"/>
          <w:i/>
          <w:iCs/>
          <w:sz w:val="18"/>
          <w:szCs w:val="18"/>
        </w:rPr>
      </w:pPr>
    </w:p>
    <w:p w14:paraId="7381AE18" w14:textId="49E81649" w:rsidR="00F55800" w:rsidRPr="00DD4152" w:rsidRDefault="00F55800" w:rsidP="006D6DD5">
      <w:pPr>
        <w:spacing w:line="276" w:lineRule="auto"/>
        <w:ind w:left="-6521" w:right="-568"/>
        <w:rPr>
          <w:rFonts w:ascii="Montserrat Light" w:hAnsi="Montserrat Light"/>
          <w:sz w:val="20"/>
          <w:szCs w:val="20"/>
        </w:rPr>
      </w:pPr>
      <w:r w:rsidRPr="00DD4152">
        <w:rPr>
          <w:rFonts w:ascii="Montserrat Light" w:hAnsi="Montserrat Light"/>
          <w:sz w:val="20"/>
          <w:szCs w:val="20"/>
        </w:rPr>
        <w:t>В древнегреческой мифологии, божествами, олицетворяющими силы и явления природы, являлись Нимфы. Кувшинка издавна считалась цветком нимф. Именно в честь девушек-</w:t>
      </w:r>
      <w:r w:rsidR="00CA7422" w:rsidRPr="00DD4152">
        <w:rPr>
          <w:rFonts w:ascii="Montserrat Light" w:hAnsi="Montserrat Light"/>
          <w:sz w:val="20"/>
          <w:szCs w:val="20"/>
        </w:rPr>
        <w:t>духов названа очаровательная</w:t>
      </w:r>
      <w:r w:rsidRPr="00DD4152">
        <w:rPr>
          <w:rFonts w:ascii="Montserrat Light" w:hAnsi="Montserrat Light"/>
          <w:sz w:val="20"/>
          <w:szCs w:val="20"/>
        </w:rPr>
        <w:t xml:space="preserve"> Нимфея.</w:t>
      </w:r>
    </w:p>
    <w:p w14:paraId="27F4FB23" w14:textId="72F51215" w:rsidR="00F55800" w:rsidRPr="00DD4152" w:rsidRDefault="00F55800" w:rsidP="006D6DD5">
      <w:pPr>
        <w:spacing w:line="276" w:lineRule="auto"/>
        <w:ind w:left="-6521" w:right="-568"/>
        <w:rPr>
          <w:rFonts w:ascii="Montserrat Light" w:hAnsi="Montserrat Light"/>
          <w:sz w:val="20"/>
          <w:szCs w:val="20"/>
        </w:rPr>
      </w:pPr>
      <w:r w:rsidRPr="00DD4152">
        <w:rPr>
          <w:rFonts w:ascii="Montserrat Light" w:hAnsi="Montserrat Light"/>
          <w:sz w:val="20"/>
          <w:szCs w:val="20"/>
        </w:rPr>
        <w:t xml:space="preserve">В своем проекте я использую этот цветок, как символ чудодейственности природы. Ведь она </w:t>
      </w:r>
      <w:r w:rsidR="00CA7422" w:rsidRPr="00DD4152">
        <w:rPr>
          <w:rFonts w:ascii="Montserrat Light" w:hAnsi="Montserrat Light"/>
          <w:sz w:val="20"/>
          <w:szCs w:val="20"/>
        </w:rPr>
        <w:t>удивительна, уникальна</w:t>
      </w:r>
      <w:r w:rsidRPr="00DD4152">
        <w:rPr>
          <w:rFonts w:ascii="Montserrat Light" w:hAnsi="Montserrat Light"/>
          <w:sz w:val="20"/>
          <w:szCs w:val="20"/>
        </w:rPr>
        <w:t xml:space="preserve">, способна вдохновлять, вселять надежду, окрылять и даже исцелять. Созерцание природы </w:t>
      </w:r>
      <w:r w:rsidR="00CA7422" w:rsidRPr="00DD4152">
        <w:rPr>
          <w:rFonts w:ascii="Montserrat Light" w:hAnsi="Montserrat Light"/>
          <w:sz w:val="20"/>
          <w:szCs w:val="20"/>
        </w:rPr>
        <w:t>успокаивает и</w:t>
      </w:r>
      <w:r w:rsidRPr="00DD4152">
        <w:rPr>
          <w:rFonts w:ascii="Montserrat Light" w:hAnsi="Montserrat Light"/>
          <w:sz w:val="20"/>
          <w:szCs w:val="20"/>
        </w:rPr>
        <w:t xml:space="preserve"> позволяет найти утешение в красоте окружающего мира. Ее </w:t>
      </w:r>
      <w:r w:rsidR="00CA7422" w:rsidRPr="00DD4152">
        <w:rPr>
          <w:rFonts w:ascii="Montserrat Light" w:hAnsi="Montserrat Light"/>
          <w:sz w:val="20"/>
          <w:szCs w:val="20"/>
        </w:rPr>
        <w:t>звуки положительно</w:t>
      </w:r>
      <w:r w:rsidRPr="00DD4152">
        <w:rPr>
          <w:rFonts w:ascii="Montserrat Light" w:hAnsi="Montserrat Light"/>
          <w:sz w:val="20"/>
          <w:szCs w:val="20"/>
        </w:rPr>
        <w:t xml:space="preserve"> влияют на наше здоровье.</w:t>
      </w:r>
    </w:p>
    <w:p w14:paraId="3CEED9F4" w14:textId="245BE4B6" w:rsidR="00F55800" w:rsidRPr="00DD4152" w:rsidRDefault="00F55800" w:rsidP="006D6DD5">
      <w:pPr>
        <w:spacing w:line="276" w:lineRule="auto"/>
        <w:ind w:left="-6521" w:right="-568"/>
        <w:rPr>
          <w:rFonts w:ascii="Montserrat Light" w:hAnsi="Montserrat Light"/>
          <w:sz w:val="20"/>
          <w:szCs w:val="20"/>
        </w:rPr>
      </w:pPr>
      <w:r w:rsidRPr="00DD4152">
        <w:rPr>
          <w:rFonts w:ascii="Montserrat Light" w:hAnsi="Montserrat Light"/>
          <w:sz w:val="20"/>
          <w:szCs w:val="20"/>
        </w:rPr>
        <w:t xml:space="preserve">Основную часть сада занимает водоем, по форме напоминающий знакомый всем цветок Нимфею, являясь его стилизацией. В композиции используются </w:t>
      </w:r>
      <w:r w:rsidR="00CA7422" w:rsidRPr="00DD4152">
        <w:rPr>
          <w:rFonts w:ascii="Montserrat Light" w:hAnsi="Montserrat Light"/>
          <w:sz w:val="20"/>
          <w:szCs w:val="20"/>
        </w:rPr>
        <w:t>растения, создающие</w:t>
      </w:r>
      <w:r w:rsidRPr="00DD4152">
        <w:rPr>
          <w:rFonts w:ascii="Montserrat Light" w:hAnsi="Montserrat Light"/>
          <w:sz w:val="20"/>
          <w:szCs w:val="20"/>
        </w:rPr>
        <w:t xml:space="preserve"> ощущение прибрежной зоны. Находясь в саду, можно не только наблюдать за ним, но и слышать его звуки (журчание текущей воды в водоеме, шелест травы, шум камней под ногами). Таким образом, погрузиться в мир природы</w:t>
      </w:r>
      <w:r w:rsidR="00242114">
        <w:rPr>
          <w:rFonts w:ascii="Montserrat Light" w:hAnsi="Montserrat Light"/>
          <w:sz w:val="20"/>
          <w:szCs w:val="20"/>
        </w:rPr>
        <w:t>,</w:t>
      </w:r>
      <w:r w:rsidRPr="00DD4152">
        <w:rPr>
          <w:rFonts w:ascii="Montserrat Light" w:hAnsi="Montserrat Light"/>
          <w:sz w:val="20"/>
          <w:szCs w:val="20"/>
        </w:rPr>
        <w:t xml:space="preserve"> «словно в волшебный сон», раствориться в нем и зарядиться энергией.</w:t>
      </w:r>
    </w:p>
    <w:sectPr w:rsidR="00F55800" w:rsidRPr="00DD4152" w:rsidSect="00CA7422">
      <w:pgSz w:w="11906" w:h="16838"/>
      <w:pgMar w:top="851" w:right="850" w:bottom="1134" w:left="73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0D61" w14:textId="77777777" w:rsidR="008A255F" w:rsidRDefault="008A255F" w:rsidP="00DD4152">
      <w:pPr>
        <w:spacing w:after="0" w:line="240" w:lineRule="auto"/>
      </w:pPr>
      <w:r>
        <w:separator/>
      </w:r>
    </w:p>
  </w:endnote>
  <w:endnote w:type="continuationSeparator" w:id="0">
    <w:p w14:paraId="6D2CAD1A" w14:textId="77777777" w:rsidR="008A255F" w:rsidRDefault="008A255F" w:rsidP="00DD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FFE2" w14:textId="77777777" w:rsidR="008A255F" w:rsidRDefault="008A255F" w:rsidP="00DD4152">
      <w:pPr>
        <w:spacing w:after="0" w:line="240" w:lineRule="auto"/>
      </w:pPr>
      <w:r>
        <w:separator/>
      </w:r>
    </w:p>
  </w:footnote>
  <w:footnote w:type="continuationSeparator" w:id="0">
    <w:p w14:paraId="5D473CD4" w14:textId="77777777" w:rsidR="008A255F" w:rsidRDefault="008A255F" w:rsidP="00DD4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5"/>
    <w:rsid w:val="000631FC"/>
    <w:rsid w:val="000D57B5"/>
    <w:rsid w:val="001C7D28"/>
    <w:rsid w:val="00242114"/>
    <w:rsid w:val="004579BF"/>
    <w:rsid w:val="00495C12"/>
    <w:rsid w:val="006D1ECE"/>
    <w:rsid w:val="006D6DD5"/>
    <w:rsid w:val="00803FE2"/>
    <w:rsid w:val="008A255F"/>
    <w:rsid w:val="00B84277"/>
    <w:rsid w:val="00BA7F0B"/>
    <w:rsid w:val="00C74BFE"/>
    <w:rsid w:val="00CA7422"/>
    <w:rsid w:val="00DD4152"/>
    <w:rsid w:val="00EC0C8B"/>
    <w:rsid w:val="00F55800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8DE9"/>
  <w15:chartTrackingRefBased/>
  <w15:docId w15:val="{93AF1309-3240-4FE9-9D19-EA671EAF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152"/>
  </w:style>
  <w:style w:type="paragraph" w:styleId="a5">
    <w:name w:val="footer"/>
    <w:basedOn w:val="a"/>
    <w:link w:val="a6"/>
    <w:uiPriority w:val="99"/>
    <w:unhideWhenUsed/>
    <w:rsid w:val="00DD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1B57-A5CB-413E-9F81-6EFB8091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79119427136</dc:creator>
  <cp:keywords/>
  <dc:description/>
  <cp:lastModifiedBy>79119427136</cp:lastModifiedBy>
  <cp:revision>6</cp:revision>
  <dcterms:created xsi:type="dcterms:W3CDTF">2022-03-09T09:44:00Z</dcterms:created>
  <dcterms:modified xsi:type="dcterms:W3CDTF">2022-03-09T20:35:00Z</dcterms:modified>
</cp:coreProperties>
</file>