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3F" w:rsidRDefault="0043173F">
      <w:bookmarkStart w:id="0" w:name="_GoBack"/>
      <w:bookmarkEnd w:id="0"/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4"/>
        <w:gridCol w:w="1535"/>
        <w:gridCol w:w="1821"/>
        <w:gridCol w:w="1535"/>
        <w:gridCol w:w="2706"/>
      </w:tblGrid>
      <w:tr w:rsidR="0043173F">
        <w:tc>
          <w:tcPr>
            <w:tcW w:w="1974" w:type="dxa"/>
          </w:tcPr>
          <w:p w:rsidR="0043173F" w:rsidRDefault="00951F80">
            <w:pPr>
              <w:jc w:val="center"/>
            </w:pPr>
            <w:r>
              <w:t>Наименование товара</w:t>
            </w:r>
          </w:p>
        </w:tc>
        <w:tc>
          <w:tcPr>
            <w:tcW w:w="1535" w:type="dxa"/>
          </w:tcPr>
          <w:p w:rsidR="0043173F" w:rsidRDefault="00951F80">
            <w:pPr>
              <w:jc w:val="center"/>
            </w:pPr>
            <w:r>
              <w:t xml:space="preserve">Цена за штуку \ м </w:t>
            </w:r>
            <w:r>
              <w:rPr>
                <w:vertAlign w:val="superscript"/>
              </w:rPr>
              <w:t>2</w:t>
            </w:r>
            <w:r>
              <w:t>\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821" w:type="dxa"/>
          </w:tcPr>
          <w:p w:rsidR="0043173F" w:rsidRDefault="00951F80">
            <w:pPr>
              <w:jc w:val="center"/>
              <w:rPr>
                <w:vertAlign w:val="superscript"/>
              </w:rPr>
            </w:pPr>
            <w:r>
              <w:t xml:space="preserve">Количество, </w:t>
            </w:r>
            <w:proofErr w:type="spellStart"/>
            <w:r>
              <w:t>шт</w:t>
            </w:r>
            <w:proofErr w:type="spellEnd"/>
            <w:r>
              <w:t>\ м</w:t>
            </w:r>
            <w:proofErr w:type="gramStart"/>
            <w:r>
              <w:rPr>
                <w:vertAlign w:val="superscript"/>
              </w:rPr>
              <w:t xml:space="preserve">2  </w:t>
            </w:r>
            <w:r>
              <w:t>\</w:t>
            </w:r>
            <w:proofErr w:type="gramEnd"/>
            <w:r>
              <w:t xml:space="preserve">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35" w:type="dxa"/>
          </w:tcPr>
          <w:p w:rsidR="0043173F" w:rsidRDefault="00951F80">
            <w:pPr>
              <w:jc w:val="center"/>
            </w:pPr>
            <w:r>
              <w:t>Всего</w:t>
            </w:r>
          </w:p>
        </w:tc>
        <w:tc>
          <w:tcPr>
            <w:tcW w:w="2706" w:type="dxa"/>
          </w:tcPr>
          <w:p w:rsidR="0043173F" w:rsidRDefault="00951F80">
            <w:pPr>
              <w:jc w:val="center"/>
            </w:pPr>
            <w:r>
              <w:t>Фото</w:t>
            </w:r>
          </w:p>
        </w:tc>
      </w:tr>
      <w:tr w:rsidR="0043173F">
        <w:tc>
          <w:tcPr>
            <w:tcW w:w="1974" w:type="dxa"/>
          </w:tcPr>
          <w:p w:rsidR="0043173F" w:rsidRDefault="00951F80">
            <w:r>
              <w:t>Зеркальное полотно 1600*400 мм</w:t>
            </w:r>
          </w:p>
        </w:tc>
        <w:tc>
          <w:tcPr>
            <w:tcW w:w="1535" w:type="dxa"/>
          </w:tcPr>
          <w:p w:rsidR="0043173F" w:rsidRDefault="00951F80">
            <w:r>
              <w:t xml:space="preserve">          1290</w:t>
            </w:r>
          </w:p>
        </w:tc>
        <w:tc>
          <w:tcPr>
            <w:tcW w:w="1821" w:type="dxa"/>
          </w:tcPr>
          <w:p w:rsidR="0043173F" w:rsidRDefault="00951F80">
            <w:pPr>
              <w:jc w:val="center"/>
            </w:pPr>
            <w:r>
              <w:t>16</w:t>
            </w:r>
          </w:p>
        </w:tc>
        <w:tc>
          <w:tcPr>
            <w:tcW w:w="1535" w:type="dxa"/>
          </w:tcPr>
          <w:p w:rsidR="0043173F" w:rsidRDefault="00951F80">
            <w:pPr>
              <w:jc w:val="center"/>
            </w:pPr>
            <w:r>
              <w:t>20 640</w:t>
            </w:r>
          </w:p>
        </w:tc>
        <w:tc>
          <w:tcPr>
            <w:tcW w:w="2706" w:type="dxa"/>
          </w:tcPr>
          <w:p w:rsidR="0043173F" w:rsidRDefault="0043173F">
            <w:pPr>
              <w:jc w:val="center"/>
            </w:pPr>
          </w:p>
        </w:tc>
      </w:tr>
      <w:tr w:rsidR="0043173F">
        <w:tc>
          <w:tcPr>
            <w:tcW w:w="1974" w:type="dxa"/>
          </w:tcPr>
          <w:p w:rsidR="0043173F" w:rsidRDefault="00951F80">
            <w:r>
              <w:t>Фоторамки</w:t>
            </w:r>
          </w:p>
        </w:tc>
        <w:tc>
          <w:tcPr>
            <w:tcW w:w="1535" w:type="dxa"/>
          </w:tcPr>
          <w:p w:rsidR="0043173F" w:rsidRDefault="00951F80">
            <w:pPr>
              <w:jc w:val="center"/>
            </w:pPr>
            <w:r>
              <w:t>900</w:t>
            </w:r>
          </w:p>
        </w:tc>
        <w:tc>
          <w:tcPr>
            <w:tcW w:w="1821" w:type="dxa"/>
          </w:tcPr>
          <w:p w:rsidR="0043173F" w:rsidRDefault="00951F80">
            <w:pPr>
              <w:jc w:val="center"/>
            </w:pPr>
            <w:r>
              <w:t>7</w:t>
            </w:r>
          </w:p>
        </w:tc>
        <w:tc>
          <w:tcPr>
            <w:tcW w:w="1535" w:type="dxa"/>
          </w:tcPr>
          <w:p w:rsidR="0043173F" w:rsidRDefault="00951F80">
            <w:pPr>
              <w:jc w:val="center"/>
            </w:pPr>
            <w:r>
              <w:t>6300</w:t>
            </w:r>
          </w:p>
        </w:tc>
        <w:tc>
          <w:tcPr>
            <w:tcW w:w="2706" w:type="dxa"/>
          </w:tcPr>
          <w:p w:rsidR="0043173F" w:rsidRDefault="0043173F">
            <w:pPr>
              <w:jc w:val="center"/>
            </w:pPr>
          </w:p>
        </w:tc>
      </w:tr>
      <w:tr w:rsidR="0043173F">
        <w:tc>
          <w:tcPr>
            <w:tcW w:w="1974" w:type="dxa"/>
          </w:tcPr>
          <w:p w:rsidR="0043173F" w:rsidRDefault="00951F80">
            <w:r>
              <w:t>Лак черный БТ-577, 12 л</w:t>
            </w:r>
          </w:p>
        </w:tc>
        <w:tc>
          <w:tcPr>
            <w:tcW w:w="1535" w:type="dxa"/>
          </w:tcPr>
          <w:p w:rsidR="0043173F" w:rsidRDefault="00622A7E">
            <w:pPr>
              <w:jc w:val="center"/>
            </w:pPr>
            <w:r>
              <w:t>575</w:t>
            </w:r>
          </w:p>
        </w:tc>
        <w:tc>
          <w:tcPr>
            <w:tcW w:w="1821" w:type="dxa"/>
          </w:tcPr>
          <w:p w:rsidR="0043173F" w:rsidRDefault="00951F80">
            <w:pPr>
              <w:jc w:val="center"/>
            </w:pPr>
            <w:r>
              <w:t>1</w:t>
            </w:r>
          </w:p>
        </w:tc>
        <w:tc>
          <w:tcPr>
            <w:tcW w:w="1535" w:type="dxa"/>
          </w:tcPr>
          <w:p w:rsidR="0043173F" w:rsidRDefault="00622A7E">
            <w:pPr>
              <w:jc w:val="center"/>
            </w:pPr>
            <w:r>
              <w:t>575</w:t>
            </w:r>
          </w:p>
        </w:tc>
        <w:tc>
          <w:tcPr>
            <w:tcW w:w="2706" w:type="dxa"/>
          </w:tcPr>
          <w:p w:rsidR="0043173F" w:rsidRDefault="0043173F">
            <w:pPr>
              <w:jc w:val="center"/>
            </w:pPr>
          </w:p>
        </w:tc>
      </w:tr>
      <w:tr w:rsidR="0043173F" w:rsidTr="00DE5851">
        <w:trPr>
          <w:trHeight w:val="331"/>
        </w:trPr>
        <w:tc>
          <w:tcPr>
            <w:tcW w:w="1974" w:type="dxa"/>
          </w:tcPr>
          <w:p w:rsidR="0043173F" w:rsidRDefault="006643D0">
            <w:r w:rsidRPr="006643D0">
              <w:t>Краски акриловые</w:t>
            </w:r>
          </w:p>
        </w:tc>
        <w:tc>
          <w:tcPr>
            <w:tcW w:w="1535" w:type="dxa"/>
          </w:tcPr>
          <w:p w:rsidR="0043173F" w:rsidRDefault="00A0364D">
            <w:pPr>
              <w:jc w:val="center"/>
            </w:pPr>
            <w:r>
              <w:t>350</w:t>
            </w:r>
          </w:p>
        </w:tc>
        <w:tc>
          <w:tcPr>
            <w:tcW w:w="1821" w:type="dxa"/>
          </w:tcPr>
          <w:p w:rsidR="0043173F" w:rsidRDefault="00951F80" w:rsidP="006643D0">
            <w:r>
              <w:t xml:space="preserve">          </w:t>
            </w:r>
            <w:r w:rsidR="00BA54C5">
              <w:t xml:space="preserve">  </w:t>
            </w:r>
            <w:r>
              <w:t xml:space="preserve">  </w:t>
            </w:r>
            <w:r w:rsidR="00A0364D">
              <w:t>30</w:t>
            </w:r>
            <w:r>
              <w:t xml:space="preserve">  </w:t>
            </w:r>
          </w:p>
        </w:tc>
        <w:tc>
          <w:tcPr>
            <w:tcW w:w="1535" w:type="dxa"/>
          </w:tcPr>
          <w:p w:rsidR="0043173F" w:rsidRDefault="00A0364D">
            <w:pPr>
              <w:jc w:val="center"/>
            </w:pPr>
            <w:r>
              <w:t>10 500</w:t>
            </w:r>
          </w:p>
        </w:tc>
        <w:tc>
          <w:tcPr>
            <w:tcW w:w="2706" w:type="dxa"/>
          </w:tcPr>
          <w:p w:rsidR="0043173F" w:rsidRDefault="0043173F">
            <w:pPr>
              <w:jc w:val="center"/>
            </w:pPr>
          </w:p>
        </w:tc>
      </w:tr>
      <w:tr w:rsidR="0043173F">
        <w:tc>
          <w:tcPr>
            <w:tcW w:w="1974" w:type="dxa"/>
          </w:tcPr>
          <w:p w:rsidR="0043173F" w:rsidRDefault="00951F80">
            <w:r>
              <w:t>Доска пола хвоя</w:t>
            </w:r>
          </w:p>
          <w:p w:rsidR="0043173F" w:rsidRDefault="00951F80">
            <w:r>
              <w:t>28x146x3000</w:t>
            </w:r>
          </w:p>
        </w:tc>
        <w:tc>
          <w:tcPr>
            <w:tcW w:w="1535" w:type="dxa"/>
          </w:tcPr>
          <w:p w:rsidR="0043173F" w:rsidRDefault="00951F80">
            <w:pPr>
              <w:jc w:val="center"/>
            </w:pPr>
            <w:r>
              <w:t>455</w:t>
            </w:r>
          </w:p>
        </w:tc>
        <w:tc>
          <w:tcPr>
            <w:tcW w:w="1821" w:type="dxa"/>
          </w:tcPr>
          <w:p w:rsidR="0043173F" w:rsidRDefault="00DE5851">
            <w:pPr>
              <w:jc w:val="center"/>
            </w:pPr>
            <w:r>
              <w:t>50</w:t>
            </w:r>
          </w:p>
        </w:tc>
        <w:tc>
          <w:tcPr>
            <w:tcW w:w="1535" w:type="dxa"/>
          </w:tcPr>
          <w:p w:rsidR="0043173F" w:rsidRDefault="00DE5851">
            <w:pPr>
              <w:jc w:val="center"/>
            </w:pPr>
            <w:r>
              <w:t>22 750</w:t>
            </w:r>
          </w:p>
        </w:tc>
        <w:tc>
          <w:tcPr>
            <w:tcW w:w="2706" w:type="dxa"/>
          </w:tcPr>
          <w:p w:rsidR="0043173F" w:rsidRDefault="0043173F">
            <w:pPr>
              <w:jc w:val="center"/>
            </w:pPr>
          </w:p>
        </w:tc>
      </w:tr>
      <w:tr w:rsidR="0043173F">
        <w:tc>
          <w:tcPr>
            <w:tcW w:w="1974" w:type="dxa"/>
          </w:tcPr>
          <w:p w:rsidR="0043173F" w:rsidRDefault="00951F80">
            <w:proofErr w:type="spellStart"/>
            <w:r>
              <w:t>Электрогирлянда</w:t>
            </w:r>
            <w:proofErr w:type="spellEnd"/>
            <w:r>
              <w:t xml:space="preserve"> внутренняя UNIEL Занавес 1,5х1м 100LED желтая </w:t>
            </w:r>
          </w:p>
        </w:tc>
        <w:tc>
          <w:tcPr>
            <w:tcW w:w="1535" w:type="dxa"/>
          </w:tcPr>
          <w:p w:rsidR="0043173F" w:rsidRDefault="00951F80">
            <w:pPr>
              <w:jc w:val="center"/>
            </w:pPr>
            <w:r>
              <w:t>594</w:t>
            </w:r>
          </w:p>
        </w:tc>
        <w:tc>
          <w:tcPr>
            <w:tcW w:w="1821" w:type="dxa"/>
          </w:tcPr>
          <w:p w:rsidR="0043173F" w:rsidRDefault="00951F80">
            <w:pPr>
              <w:jc w:val="center"/>
            </w:pPr>
            <w:r>
              <w:t>2</w:t>
            </w:r>
          </w:p>
        </w:tc>
        <w:tc>
          <w:tcPr>
            <w:tcW w:w="1535" w:type="dxa"/>
          </w:tcPr>
          <w:p w:rsidR="0043173F" w:rsidRDefault="00951F80">
            <w:pPr>
              <w:jc w:val="center"/>
            </w:pPr>
            <w:r>
              <w:t>1188</w:t>
            </w:r>
          </w:p>
        </w:tc>
        <w:tc>
          <w:tcPr>
            <w:tcW w:w="2706" w:type="dxa"/>
          </w:tcPr>
          <w:p w:rsidR="0043173F" w:rsidRDefault="0043173F">
            <w:pPr>
              <w:jc w:val="center"/>
            </w:pPr>
          </w:p>
        </w:tc>
      </w:tr>
      <w:tr w:rsidR="006278B7">
        <w:tc>
          <w:tcPr>
            <w:tcW w:w="1974" w:type="dxa"/>
          </w:tcPr>
          <w:p w:rsidR="006278B7" w:rsidRDefault="006278B7">
            <w:r w:rsidRPr="006278B7">
              <w:t>Светодиодная лента Ip20 белый теплый + холодный свет</w:t>
            </w:r>
          </w:p>
        </w:tc>
        <w:tc>
          <w:tcPr>
            <w:tcW w:w="1535" w:type="dxa"/>
          </w:tcPr>
          <w:p w:rsidR="006278B7" w:rsidRDefault="006278B7">
            <w:pPr>
              <w:jc w:val="center"/>
            </w:pPr>
            <w:r>
              <w:t>1526</w:t>
            </w:r>
          </w:p>
        </w:tc>
        <w:tc>
          <w:tcPr>
            <w:tcW w:w="1821" w:type="dxa"/>
          </w:tcPr>
          <w:p w:rsidR="006278B7" w:rsidRDefault="006278B7">
            <w:pPr>
              <w:jc w:val="center"/>
            </w:pPr>
            <w:r>
              <w:t>5</w:t>
            </w:r>
          </w:p>
        </w:tc>
        <w:tc>
          <w:tcPr>
            <w:tcW w:w="1535" w:type="dxa"/>
          </w:tcPr>
          <w:p w:rsidR="006278B7" w:rsidRDefault="006278B7">
            <w:pPr>
              <w:jc w:val="center"/>
            </w:pPr>
            <w:r>
              <w:t>7630</w:t>
            </w:r>
          </w:p>
        </w:tc>
        <w:tc>
          <w:tcPr>
            <w:tcW w:w="2706" w:type="dxa"/>
          </w:tcPr>
          <w:p w:rsidR="006278B7" w:rsidRDefault="006278B7">
            <w:pPr>
              <w:jc w:val="center"/>
            </w:pPr>
          </w:p>
        </w:tc>
      </w:tr>
      <w:tr w:rsidR="006278B7">
        <w:tc>
          <w:tcPr>
            <w:tcW w:w="1974" w:type="dxa"/>
          </w:tcPr>
          <w:p w:rsidR="006278B7" w:rsidRPr="006278B7" w:rsidRDefault="006278B7">
            <w:r>
              <w:t>Листовой пластик</w:t>
            </w:r>
          </w:p>
        </w:tc>
        <w:tc>
          <w:tcPr>
            <w:tcW w:w="1535" w:type="dxa"/>
          </w:tcPr>
          <w:p w:rsidR="006278B7" w:rsidRDefault="00836937">
            <w:pPr>
              <w:jc w:val="center"/>
            </w:pPr>
            <w:r>
              <w:t>371</w:t>
            </w:r>
          </w:p>
        </w:tc>
        <w:tc>
          <w:tcPr>
            <w:tcW w:w="1821" w:type="dxa"/>
          </w:tcPr>
          <w:p w:rsidR="006278B7" w:rsidRDefault="006278B7">
            <w:pPr>
              <w:jc w:val="center"/>
            </w:pPr>
            <w:r>
              <w:t>6</w:t>
            </w:r>
          </w:p>
        </w:tc>
        <w:tc>
          <w:tcPr>
            <w:tcW w:w="1535" w:type="dxa"/>
          </w:tcPr>
          <w:p w:rsidR="006278B7" w:rsidRDefault="00836937">
            <w:pPr>
              <w:jc w:val="center"/>
            </w:pPr>
            <w:r>
              <w:t>2220</w:t>
            </w:r>
          </w:p>
        </w:tc>
        <w:tc>
          <w:tcPr>
            <w:tcW w:w="2706" w:type="dxa"/>
          </w:tcPr>
          <w:p w:rsidR="006278B7" w:rsidRDefault="006278B7">
            <w:pPr>
              <w:jc w:val="center"/>
            </w:pPr>
          </w:p>
        </w:tc>
      </w:tr>
      <w:tr w:rsidR="00BA54C5">
        <w:tc>
          <w:tcPr>
            <w:tcW w:w="1974" w:type="dxa"/>
          </w:tcPr>
          <w:p w:rsidR="00BA54C5" w:rsidRDefault="00BA54C5" w:rsidP="00BA54C5">
            <w:r>
              <w:t xml:space="preserve">Дверь деревянная </w:t>
            </w:r>
          </w:p>
        </w:tc>
        <w:tc>
          <w:tcPr>
            <w:tcW w:w="1535" w:type="dxa"/>
          </w:tcPr>
          <w:p w:rsidR="00BA54C5" w:rsidRDefault="00BA54C5" w:rsidP="00BA54C5">
            <w:pPr>
              <w:jc w:val="center"/>
            </w:pPr>
            <w:r>
              <w:t>500</w:t>
            </w:r>
          </w:p>
        </w:tc>
        <w:tc>
          <w:tcPr>
            <w:tcW w:w="1821" w:type="dxa"/>
          </w:tcPr>
          <w:p w:rsidR="00BA54C5" w:rsidRDefault="00BA54C5" w:rsidP="00BA54C5">
            <w:pPr>
              <w:jc w:val="center"/>
            </w:pPr>
            <w:r>
              <w:t>2</w:t>
            </w:r>
          </w:p>
        </w:tc>
        <w:tc>
          <w:tcPr>
            <w:tcW w:w="1535" w:type="dxa"/>
          </w:tcPr>
          <w:p w:rsidR="00BA54C5" w:rsidRDefault="00BA54C5" w:rsidP="00BA54C5">
            <w:pPr>
              <w:jc w:val="center"/>
            </w:pPr>
            <w:r>
              <w:t>1000</w:t>
            </w:r>
          </w:p>
        </w:tc>
        <w:tc>
          <w:tcPr>
            <w:tcW w:w="2706" w:type="dxa"/>
          </w:tcPr>
          <w:p w:rsidR="00BA54C5" w:rsidRDefault="00BA54C5" w:rsidP="00BA54C5">
            <w:pPr>
              <w:jc w:val="center"/>
            </w:pPr>
          </w:p>
        </w:tc>
      </w:tr>
      <w:tr w:rsidR="00BA54C5">
        <w:tc>
          <w:tcPr>
            <w:tcW w:w="1974" w:type="dxa"/>
          </w:tcPr>
          <w:p w:rsidR="00BA54C5" w:rsidRDefault="00BA54C5" w:rsidP="00BA54C5">
            <w:r>
              <w:t>Контейнер для цветов</w:t>
            </w:r>
          </w:p>
        </w:tc>
        <w:tc>
          <w:tcPr>
            <w:tcW w:w="1535" w:type="dxa"/>
          </w:tcPr>
          <w:p w:rsidR="00BA54C5" w:rsidRDefault="00BA54C5" w:rsidP="00BA54C5">
            <w:pPr>
              <w:jc w:val="center"/>
            </w:pPr>
            <w:r>
              <w:t>454</w:t>
            </w:r>
          </w:p>
        </w:tc>
        <w:tc>
          <w:tcPr>
            <w:tcW w:w="1821" w:type="dxa"/>
          </w:tcPr>
          <w:p w:rsidR="00BA54C5" w:rsidRDefault="00BA54C5" w:rsidP="00BA54C5">
            <w:pPr>
              <w:ind w:left="720"/>
            </w:pPr>
            <w:r>
              <w:t>3</w:t>
            </w:r>
          </w:p>
        </w:tc>
        <w:tc>
          <w:tcPr>
            <w:tcW w:w="1535" w:type="dxa"/>
          </w:tcPr>
          <w:p w:rsidR="00BA54C5" w:rsidRDefault="00BA54C5" w:rsidP="00BA54C5">
            <w:pPr>
              <w:jc w:val="center"/>
            </w:pPr>
            <w:r>
              <w:t>1 362</w:t>
            </w:r>
          </w:p>
        </w:tc>
        <w:tc>
          <w:tcPr>
            <w:tcW w:w="2706" w:type="dxa"/>
          </w:tcPr>
          <w:p w:rsidR="00BA54C5" w:rsidRDefault="00BA54C5" w:rsidP="00BA54C5">
            <w:pPr>
              <w:jc w:val="center"/>
            </w:pPr>
          </w:p>
        </w:tc>
      </w:tr>
      <w:tr w:rsidR="00BA54C5">
        <w:tc>
          <w:tcPr>
            <w:tcW w:w="1974" w:type="dxa"/>
          </w:tcPr>
          <w:p w:rsidR="00BA54C5" w:rsidRDefault="00BA54C5" w:rsidP="00BA54C5">
            <w:r>
              <w:t xml:space="preserve">Контейнер для цветов мал. </w:t>
            </w:r>
          </w:p>
          <w:p w:rsidR="00BA54C5" w:rsidRDefault="00BA54C5" w:rsidP="00BA54C5"/>
        </w:tc>
        <w:tc>
          <w:tcPr>
            <w:tcW w:w="1535" w:type="dxa"/>
          </w:tcPr>
          <w:p w:rsidR="00BA54C5" w:rsidRDefault="00BA54C5" w:rsidP="00BA54C5">
            <w:pPr>
              <w:jc w:val="center"/>
            </w:pPr>
            <w:r>
              <w:t>373</w:t>
            </w:r>
          </w:p>
        </w:tc>
        <w:tc>
          <w:tcPr>
            <w:tcW w:w="1821" w:type="dxa"/>
          </w:tcPr>
          <w:p w:rsidR="00BA54C5" w:rsidRDefault="00BA54C5" w:rsidP="00BA54C5">
            <w:pPr>
              <w:jc w:val="center"/>
            </w:pPr>
            <w:r>
              <w:t>2</w:t>
            </w:r>
          </w:p>
        </w:tc>
        <w:tc>
          <w:tcPr>
            <w:tcW w:w="1535" w:type="dxa"/>
          </w:tcPr>
          <w:p w:rsidR="00BA54C5" w:rsidRDefault="00BA54C5" w:rsidP="00BA54C5">
            <w:pPr>
              <w:jc w:val="center"/>
            </w:pPr>
            <w:r>
              <w:t>746</w:t>
            </w:r>
          </w:p>
        </w:tc>
        <w:tc>
          <w:tcPr>
            <w:tcW w:w="2706" w:type="dxa"/>
          </w:tcPr>
          <w:p w:rsidR="00BA54C5" w:rsidRDefault="00BA54C5" w:rsidP="00BA54C5">
            <w:pPr>
              <w:jc w:val="center"/>
            </w:pPr>
          </w:p>
        </w:tc>
      </w:tr>
      <w:tr w:rsidR="00BA54C5">
        <w:tc>
          <w:tcPr>
            <w:tcW w:w="1974" w:type="dxa"/>
          </w:tcPr>
          <w:p w:rsidR="00BA54C5" w:rsidRDefault="00BA54C5" w:rsidP="00BA54C5">
            <w:r>
              <w:t>Ящик для цветов</w:t>
            </w:r>
          </w:p>
        </w:tc>
        <w:tc>
          <w:tcPr>
            <w:tcW w:w="1535" w:type="dxa"/>
          </w:tcPr>
          <w:p w:rsidR="00BA54C5" w:rsidRDefault="00BA54C5" w:rsidP="00BA54C5">
            <w:pPr>
              <w:jc w:val="center"/>
            </w:pPr>
            <w:r>
              <w:t>4470</w:t>
            </w:r>
          </w:p>
        </w:tc>
        <w:tc>
          <w:tcPr>
            <w:tcW w:w="1821" w:type="dxa"/>
          </w:tcPr>
          <w:p w:rsidR="00BA54C5" w:rsidRDefault="00BA54C5" w:rsidP="00BA54C5">
            <w:pPr>
              <w:jc w:val="center"/>
            </w:pPr>
            <w:r>
              <w:t>1</w:t>
            </w:r>
          </w:p>
        </w:tc>
        <w:tc>
          <w:tcPr>
            <w:tcW w:w="1535" w:type="dxa"/>
          </w:tcPr>
          <w:p w:rsidR="00BA54C5" w:rsidRDefault="00BA54C5" w:rsidP="00BA54C5">
            <w:pPr>
              <w:jc w:val="center"/>
            </w:pPr>
            <w:r>
              <w:t>4 470</w:t>
            </w:r>
          </w:p>
        </w:tc>
        <w:tc>
          <w:tcPr>
            <w:tcW w:w="2706" w:type="dxa"/>
          </w:tcPr>
          <w:p w:rsidR="00BA54C5" w:rsidRDefault="00BA54C5" w:rsidP="00BA54C5">
            <w:pPr>
              <w:jc w:val="center"/>
            </w:pPr>
          </w:p>
        </w:tc>
      </w:tr>
      <w:tr w:rsidR="00622A7E">
        <w:tc>
          <w:tcPr>
            <w:tcW w:w="1974" w:type="dxa"/>
          </w:tcPr>
          <w:p w:rsidR="00622A7E" w:rsidRDefault="00622A7E" w:rsidP="00BA54C5">
            <w:r w:rsidRPr="00622A7E">
              <w:t>Опора для растений шпалера Решетка большая КА6495, 160х180х4 см</w:t>
            </w:r>
          </w:p>
        </w:tc>
        <w:tc>
          <w:tcPr>
            <w:tcW w:w="1535" w:type="dxa"/>
          </w:tcPr>
          <w:p w:rsidR="00622A7E" w:rsidRDefault="00622A7E" w:rsidP="00BA54C5">
            <w:pPr>
              <w:jc w:val="center"/>
            </w:pPr>
            <w:r>
              <w:t>3 602</w:t>
            </w:r>
          </w:p>
        </w:tc>
        <w:tc>
          <w:tcPr>
            <w:tcW w:w="1821" w:type="dxa"/>
          </w:tcPr>
          <w:p w:rsidR="00622A7E" w:rsidRDefault="00622A7E" w:rsidP="00BA54C5">
            <w:pPr>
              <w:jc w:val="center"/>
            </w:pPr>
            <w:r>
              <w:t>3</w:t>
            </w:r>
          </w:p>
        </w:tc>
        <w:tc>
          <w:tcPr>
            <w:tcW w:w="1535" w:type="dxa"/>
          </w:tcPr>
          <w:p w:rsidR="00622A7E" w:rsidRDefault="00622A7E" w:rsidP="00BA54C5">
            <w:pPr>
              <w:jc w:val="center"/>
            </w:pPr>
            <w:r>
              <w:t>10 806</w:t>
            </w:r>
          </w:p>
        </w:tc>
        <w:tc>
          <w:tcPr>
            <w:tcW w:w="2706" w:type="dxa"/>
          </w:tcPr>
          <w:p w:rsidR="00622A7E" w:rsidRDefault="00622A7E" w:rsidP="00BA54C5">
            <w:pPr>
              <w:jc w:val="center"/>
            </w:pPr>
          </w:p>
        </w:tc>
      </w:tr>
      <w:tr w:rsidR="00BA54C5">
        <w:tc>
          <w:tcPr>
            <w:tcW w:w="1974" w:type="dxa"/>
          </w:tcPr>
          <w:p w:rsidR="00BA54C5" w:rsidRDefault="00BA54C5" w:rsidP="00BA54C5">
            <w:r>
              <w:t>Ш</w:t>
            </w:r>
            <w:r w:rsidR="00622A7E">
              <w:t>п</w:t>
            </w:r>
            <w:r>
              <w:t>алера</w:t>
            </w:r>
          </w:p>
        </w:tc>
        <w:tc>
          <w:tcPr>
            <w:tcW w:w="1535" w:type="dxa"/>
          </w:tcPr>
          <w:p w:rsidR="00BA54C5" w:rsidRDefault="00BA54C5" w:rsidP="00BA54C5">
            <w:pPr>
              <w:jc w:val="center"/>
            </w:pPr>
            <w:r>
              <w:t>15000</w:t>
            </w:r>
          </w:p>
        </w:tc>
        <w:tc>
          <w:tcPr>
            <w:tcW w:w="1821" w:type="dxa"/>
          </w:tcPr>
          <w:p w:rsidR="00BA54C5" w:rsidRDefault="00BA54C5" w:rsidP="00BA54C5">
            <w:pPr>
              <w:jc w:val="center"/>
            </w:pPr>
            <w:r>
              <w:t>2</w:t>
            </w:r>
          </w:p>
        </w:tc>
        <w:tc>
          <w:tcPr>
            <w:tcW w:w="1535" w:type="dxa"/>
          </w:tcPr>
          <w:p w:rsidR="00BA54C5" w:rsidRDefault="00BA54C5" w:rsidP="00BA54C5">
            <w:pPr>
              <w:jc w:val="center"/>
            </w:pPr>
            <w:r>
              <w:t>30 000</w:t>
            </w:r>
          </w:p>
        </w:tc>
        <w:tc>
          <w:tcPr>
            <w:tcW w:w="2706" w:type="dxa"/>
          </w:tcPr>
          <w:p w:rsidR="00BA54C5" w:rsidRDefault="00BA54C5" w:rsidP="00BA54C5">
            <w:pPr>
              <w:jc w:val="center"/>
            </w:pPr>
          </w:p>
        </w:tc>
      </w:tr>
      <w:tr w:rsidR="00BA54C5">
        <w:tc>
          <w:tcPr>
            <w:tcW w:w="1974" w:type="dxa"/>
          </w:tcPr>
          <w:p w:rsidR="00BA54C5" w:rsidRDefault="00BA54C5" w:rsidP="00BA54C5">
            <w:r>
              <w:t>Грунт растительный</w:t>
            </w:r>
          </w:p>
        </w:tc>
        <w:tc>
          <w:tcPr>
            <w:tcW w:w="1535" w:type="dxa"/>
          </w:tcPr>
          <w:p w:rsidR="00BA54C5" w:rsidRDefault="00BA54C5" w:rsidP="00BA54C5">
            <w:pPr>
              <w:jc w:val="center"/>
            </w:pPr>
            <w:r>
              <w:t>425</w:t>
            </w:r>
          </w:p>
        </w:tc>
        <w:tc>
          <w:tcPr>
            <w:tcW w:w="1821" w:type="dxa"/>
          </w:tcPr>
          <w:p w:rsidR="00BA54C5" w:rsidRDefault="00836937" w:rsidP="00BA54C5">
            <w:pPr>
              <w:jc w:val="center"/>
            </w:pPr>
            <w:r>
              <w:t>4</w:t>
            </w:r>
          </w:p>
        </w:tc>
        <w:tc>
          <w:tcPr>
            <w:tcW w:w="1535" w:type="dxa"/>
          </w:tcPr>
          <w:p w:rsidR="00BA54C5" w:rsidRDefault="00836937" w:rsidP="00BA54C5">
            <w:pPr>
              <w:jc w:val="center"/>
            </w:pPr>
            <w:r>
              <w:t>1700</w:t>
            </w:r>
            <w:r w:rsidR="00BA54C5">
              <w:t xml:space="preserve"> </w:t>
            </w:r>
          </w:p>
        </w:tc>
        <w:tc>
          <w:tcPr>
            <w:tcW w:w="2706" w:type="dxa"/>
          </w:tcPr>
          <w:p w:rsidR="00BA54C5" w:rsidRDefault="00BA54C5" w:rsidP="00BA54C5">
            <w:pPr>
              <w:jc w:val="center"/>
            </w:pPr>
          </w:p>
        </w:tc>
      </w:tr>
      <w:tr w:rsidR="00BA54C5">
        <w:tc>
          <w:tcPr>
            <w:tcW w:w="1974" w:type="dxa"/>
          </w:tcPr>
          <w:p w:rsidR="00BA54C5" w:rsidRDefault="00BA54C5" w:rsidP="00BA54C5">
            <w:r>
              <w:t>Песок</w:t>
            </w:r>
          </w:p>
        </w:tc>
        <w:tc>
          <w:tcPr>
            <w:tcW w:w="1535" w:type="dxa"/>
          </w:tcPr>
          <w:p w:rsidR="00BA54C5" w:rsidRDefault="00BA54C5" w:rsidP="00BA54C5">
            <w:pPr>
              <w:jc w:val="center"/>
            </w:pPr>
            <w:r>
              <w:t>700</w:t>
            </w:r>
          </w:p>
        </w:tc>
        <w:tc>
          <w:tcPr>
            <w:tcW w:w="1821" w:type="dxa"/>
          </w:tcPr>
          <w:p w:rsidR="00BA54C5" w:rsidRDefault="00BA54C5" w:rsidP="00BA54C5">
            <w:pPr>
              <w:jc w:val="center"/>
            </w:pPr>
            <w:r>
              <w:t>15</w:t>
            </w:r>
          </w:p>
        </w:tc>
        <w:tc>
          <w:tcPr>
            <w:tcW w:w="1535" w:type="dxa"/>
          </w:tcPr>
          <w:p w:rsidR="00BA54C5" w:rsidRDefault="00BA54C5" w:rsidP="00BA54C5">
            <w:pPr>
              <w:jc w:val="center"/>
            </w:pPr>
            <w:r>
              <w:t>10 500</w:t>
            </w:r>
          </w:p>
        </w:tc>
        <w:tc>
          <w:tcPr>
            <w:tcW w:w="2706" w:type="dxa"/>
          </w:tcPr>
          <w:p w:rsidR="00BA54C5" w:rsidRDefault="00BA54C5" w:rsidP="00BA54C5">
            <w:pPr>
              <w:jc w:val="center"/>
            </w:pPr>
          </w:p>
        </w:tc>
      </w:tr>
      <w:tr w:rsidR="00BA54C5">
        <w:tc>
          <w:tcPr>
            <w:tcW w:w="1974" w:type="dxa"/>
          </w:tcPr>
          <w:p w:rsidR="00BA54C5" w:rsidRDefault="00BA54C5" w:rsidP="00BA54C5">
            <w:r>
              <w:t>Папоротник</w:t>
            </w:r>
          </w:p>
        </w:tc>
        <w:tc>
          <w:tcPr>
            <w:tcW w:w="1535" w:type="dxa"/>
          </w:tcPr>
          <w:p w:rsidR="00BA54C5" w:rsidRDefault="00BA54C5" w:rsidP="00BA54C5">
            <w:pPr>
              <w:jc w:val="center"/>
            </w:pPr>
            <w:r>
              <w:t>828</w:t>
            </w:r>
          </w:p>
        </w:tc>
        <w:tc>
          <w:tcPr>
            <w:tcW w:w="1821" w:type="dxa"/>
          </w:tcPr>
          <w:p w:rsidR="00BA54C5" w:rsidRDefault="00BA54C5" w:rsidP="00BA54C5">
            <w:pPr>
              <w:jc w:val="center"/>
            </w:pPr>
            <w:r>
              <w:t>15</w:t>
            </w:r>
          </w:p>
        </w:tc>
        <w:tc>
          <w:tcPr>
            <w:tcW w:w="1535" w:type="dxa"/>
          </w:tcPr>
          <w:p w:rsidR="00BA54C5" w:rsidRDefault="00BA54C5" w:rsidP="00BA54C5">
            <w:pPr>
              <w:jc w:val="center"/>
            </w:pPr>
            <w:r>
              <w:t>12 420</w:t>
            </w:r>
          </w:p>
        </w:tc>
        <w:tc>
          <w:tcPr>
            <w:tcW w:w="2706" w:type="dxa"/>
          </w:tcPr>
          <w:p w:rsidR="00BA54C5" w:rsidRDefault="00BA54C5" w:rsidP="00BA54C5">
            <w:pPr>
              <w:jc w:val="center"/>
            </w:pPr>
          </w:p>
          <w:p w:rsidR="00BA54C5" w:rsidRDefault="00BA54C5" w:rsidP="00BA54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895581" wp14:editId="17A1F8B4">
                  <wp:extent cx="1569720" cy="1177290"/>
                  <wp:effectExtent l="0" t="0" r="0" b="3810"/>
                  <wp:docPr id="3" name="Рисунок 3" descr="https://cdn.pixabay.com/photo/2017/02/22/01/42/ferns-2088244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ixabay.com/photo/2017/02/22/01/42/ferns-2088244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69720" cy="117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4C5">
        <w:tc>
          <w:tcPr>
            <w:tcW w:w="1974" w:type="dxa"/>
          </w:tcPr>
          <w:p w:rsidR="00BA54C5" w:rsidRDefault="00BA54C5" w:rsidP="00BA54C5">
            <w:r>
              <w:t>Лаванда</w:t>
            </w:r>
          </w:p>
        </w:tc>
        <w:tc>
          <w:tcPr>
            <w:tcW w:w="1535" w:type="dxa"/>
          </w:tcPr>
          <w:p w:rsidR="00BA54C5" w:rsidRDefault="00BA54C5" w:rsidP="00BA54C5">
            <w:pPr>
              <w:ind w:left="720"/>
            </w:pPr>
            <w:r>
              <w:t>731</w:t>
            </w:r>
          </w:p>
        </w:tc>
        <w:tc>
          <w:tcPr>
            <w:tcW w:w="1821" w:type="dxa"/>
          </w:tcPr>
          <w:p w:rsidR="00BA54C5" w:rsidRDefault="00BA54C5" w:rsidP="00BA54C5">
            <w:pPr>
              <w:ind w:left="720"/>
            </w:pPr>
            <w:r>
              <w:t>26</w:t>
            </w:r>
          </w:p>
        </w:tc>
        <w:tc>
          <w:tcPr>
            <w:tcW w:w="1535" w:type="dxa"/>
          </w:tcPr>
          <w:p w:rsidR="00BA54C5" w:rsidRDefault="00BA54C5" w:rsidP="00BA54C5">
            <w:pPr>
              <w:jc w:val="center"/>
            </w:pPr>
            <w:r>
              <w:t>19 006</w:t>
            </w:r>
          </w:p>
        </w:tc>
        <w:tc>
          <w:tcPr>
            <w:tcW w:w="2706" w:type="dxa"/>
          </w:tcPr>
          <w:p w:rsidR="00BA54C5" w:rsidRDefault="00BA54C5" w:rsidP="00BA54C5">
            <w:pPr>
              <w:jc w:val="center"/>
            </w:pPr>
            <w:r w:rsidRPr="006643D0">
              <w:rPr>
                <w:noProof/>
              </w:rPr>
              <w:drawing>
                <wp:inline distT="0" distB="0" distL="0" distR="0" wp14:anchorId="3BCEC5C4" wp14:editId="0685C8C6">
                  <wp:extent cx="1528800" cy="1071168"/>
                  <wp:effectExtent l="0" t="0" r="0" b="0"/>
                  <wp:docPr id="4" name="Рисунок 4" descr="https://im0-tub-ru.yandex.net/i?id=a08455c4d4b2b5f614d8b8daa6a39fd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a08455c4d4b2b5f614d8b8daa6a39fd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47596" cy="1084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6"/>
        <w:tblW w:w="9634" w:type="dxa"/>
        <w:tblInd w:w="0" w:type="dxa"/>
        <w:tblLook w:val="04A0" w:firstRow="1" w:lastRow="0" w:firstColumn="1" w:lastColumn="0" w:noHBand="0" w:noVBand="1"/>
      </w:tblPr>
      <w:tblGrid>
        <w:gridCol w:w="1965"/>
        <w:gridCol w:w="1542"/>
        <w:gridCol w:w="1813"/>
        <w:gridCol w:w="1542"/>
        <w:gridCol w:w="2772"/>
      </w:tblGrid>
      <w:tr w:rsidR="00622A7E" w:rsidTr="00BA54C5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51" w:rsidRDefault="00DE5851" w:rsidP="00622A7E">
            <w:r>
              <w:lastRenderedPageBreak/>
              <w:t xml:space="preserve">Клематис </w:t>
            </w:r>
            <w:proofErr w:type="spellStart"/>
            <w:r w:rsidR="00622A7E">
              <w:t>пинк</w:t>
            </w:r>
            <w:proofErr w:type="spellEnd"/>
            <w:r w:rsidR="00622A7E">
              <w:t xml:space="preserve"> </w:t>
            </w:r>
            <w:proofErr w:type="spellStart"/>
            <w:r w:rsidR="00622A7E">
              <w:t>фентези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51" w:rsidRDefault="00BA54C5">
            <w:pPr>
              <w:jc w:val="center"/>
            </w:pPr>
            <w:r>
              <w:t>1109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51" w:rsidRDefault="00DE5851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51" w:rsidRDefault="00BA54C5">
            <w:pPr>
              <w:jc w:val="center"/>
            </w:pPr>
            <w:r>
              <w:t>2218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851" w:rsidRDefault="00622A7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C7840F" wp14:editId="6BD9FE94">
                  <wp:extent cx="1623060" cy="1623060"/>
                  <wp:effectExtent l="0" t="0" r="0" b="0"/>
                  <wp:docPr id="5" name="Рисунок 5" descr="Клематис крупноцветковый Пинк Фентез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лематис крупноцветковый Пинк Фентез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2306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4"/>
        <w:gridCol w:w="1535"/>
        <w:gridCol w:w="1821"/>
        <w:gridCol w:w="1535"/>
        <w:gridCol w:w="2706"/>
      </w:tblGrid>
      <w:tr w:rsidR="0043173F">
        <w:tc>
          <w:tcPr>
            <w:tcW w:w="1974" w:type="dxa"/>
          </w:tcPr>
          <w:p w:rsidR="0043173F" w:rsidRDefault="00222B33">
            <w:r>
              <w:t xml:space="preserve"> </w:t>
            </w:r>
            <w:r w:rsidRPr="00222B33">
              <w:t xml:space="preserve">Плющ обыкновенный Вернер 125/150 </w:t>
            </w:r>
            <w:proofErr w:type="spellStart"/>
            <w:r w:rsidRPr="00222B33">
              <w:t>Hedera</w:t>
            </w:r>
            <w:proofErr w:type="spellEnd"/>
            <w:r w:rsidRPr="00222B33">
              <w:t xml:space="preserve"> </w:t>
            </w:r>
            <w:proofErr w:type="spellStart"/>
            <w:r w:rsidRPr="00222B33">
              <w:t>helix</w:t>
            </w:r>
            <w:proofErr w:type="spellEnd"/>
            <w:r w:rsidRPr="00222B33">
              <w:t xml:space="preserve"> </w:t>
            </w:r>
            <w:proofErr w:type="spellStart"/>
            <w:r w:rsidRPr="00222B33">
              <w:t>Woerner</w:t>
            </w:r>
            <w:proofErr w:type="spellEnd"/>
            <w:r w:rsidRPr="00222B33">
              <w:t xml:space="preserve"> 2л (Н)</w:t>
            </w:r>
          </w:p>
        </w:tc>
        <w:tc>
          <w:tcPr>
            <w:tcW w:w="1535" w:type="dxa"/>
          </w:tcPr>
          <w:p w:rsidR="0043173F" w:rsidRDefault="00222B33">
            <w:pPr>
              <w:jc w:val="center"/>
            </w:pPr>
            <w:r>
              <w:t>1350</w:t>
            </w:r>
          </w:p>
        </w:tc>
        <w:tc>
          <w:tcPr>
            <w:tcW w:w="1821" w:type="dxa"/>
          </w:tcPr>
          <w:p w:rsidR="0043173F" w:rsidRDefault="00222B33">
            <w:pPr>
              <w:jc w:val="center"/>
            </w:pPr>
            <w:r>
              <w:t>25</w:t>
            </w:r>
          </w:p>
        </w:tc>
        <w:tc>
          <w:tcPr>
            <w:tcW w:w="1535" w:type="dxa"/>
          </w:tcPr>
          <w:p w:rsidR="0043173F" w:rsidRDefault="00471722" w:rsidP="00471722">
            <w:r>
              <w:t xml:space="preserve">       </w:t>
            </w:r>
            <w:r w:rsidR="00222B33">
              <w:t>34</w:t>
            </w:r>
            <w:r>
              <w:t xml:space="preserve"> </w:t>
            </w:r>
            <w:r w:rsidR="00222B33">
              <w:t>000</w:t>
            </w:r>
          </w:p>
        </w:tc>
        <w:tc>
          <w:tcPr>
            <w:tcW w:w="2706" w:type="dxa"/>
          </w:tcPr>
          <w:p w:rsidR="0043173F" w:rsidRDefault="00951F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52575" cy="1039671"/>
                  <wp:effectExtent l="0" t="0" r="0" b="0"/>
                  <wp:docPr id="2" name="image2.png" descr="http://vladgarden.ru/foto/plush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://vladgarden.ru/foto/plush6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0396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73F">
        <w:tc>
          <w:tcPr>
            <w:tcW w:w="1974" w:type="dxa"/>
          </w:tcPr>
          <w:p w:rsidR="0043173F" w:rsidRDefault="0043173F"/>
        </w:tc>
        <w:tc>
          <w:tcPr>
            <w:tcW w:w="1535" w:type="dxa"/>
          </w:tcPr>
          <w:p w:rsidR="0043173F" w:rsidRDefault="0043173F">
            <w:pPr>
              <w:jc w:val="center"/>
            </w:pPr>
          </w:p>
        </w:tc>
        <w:tc>
          <w:tcPr>
            <w:tcW w:w="1821" w:type="dxa"/>
          </w:tcPr>
          <w:p w:rsidR="0043173F" w:rsidRDefault="0043173F">
            <w:pPr>
              <w:jc w:val="center"/>
            </w:pPr>
          </w:p>
        </w:tc>
        <w:tc>
          <w:tcPr>
            <w:tcW w:w="1535" w:type="dxa"/>
          </w:tcPr>
          <w:p w:rsidR="0043173F" w:rsidRDefault="0043173F">
            <w:pPr>
              <w:jc w:val="center"/>
            </w:pPr>
          </w:p>
        </w:tc>
        <w:tc>
          <w:tcPr>
            <w:tcW w:w="2706" w:type="dxa"/>
          </w:tcPr>
          <w:p w:rsidR="0043173F" w:rsidRDefault="0043173F">
            <w:pPr>
              <w:jc w:val="center"/>
            </w:pPr>
          </w:p>
        </w:tc>
      </w:tr>
      <w:tr w:rsidR="0043173F">
        <w:tc>
          <w:tcPr>
            <w:tcW w:w="1974" w:type="dxa"/>
          </w:tcPr>
          <w:p w:rsidR="0043173F" w:rsidRDefault="00951F80">
            <w:r>
              <w:t>Всего:</w:t>
            </w:r>
          </w:p>
        </w:tc>
        <w:tc>
          <w:tcPr>
            <w:tcW w:w="4891" w:type="dxa"/>
            <w:gridSpan w:val="3"/>
          </w:tcPr>
          <w:p w:rsidR="0043173F" w:rsidRDefault="00622A7E">
            <w:pPr>
              <w:jc w:val="right"/>
            </w:pPr>
            <w:r>
              <w:t>200 031</w:t>
            </w:r>
          </w:p>
        </w:tc>
        <w:tc>
          <w:tcPr>
            <w:tcW w:w="2706" w:type="dxa"/>
          </w:tcPr>
          <w:p w:rsidR="0043173F" w:rsidRDefault="0043173F">
            <w:pPr>
              <w:jc w:val="right"/>
            </w:pPr>
          </w:p>
        </w:tc>
      </w:tr>
    </w:tbl>
    <w:p w:rsidR="0043173F" w:rsidRDefault="0043173F"/>
    <w:sectPr w:rsidR="0043173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3F"/>
    <w:rsid w:val="00222B33"/>
    <w:rsid w:val="0043173F"/>
    <w:rsid w:val="00471722"/>
    <w:rsid w:val="00622A7E"/>
    <w:rsid w:val="006278B7"/>
    <w:rsid w:val="006643D0"/>
    <w:rsid w:val="00836937"/>
    <w:rsid w:val="00951F80"/>
    <w:rsid w:val="009E6237"/>
    <w:rsid w:val="00A0364D"/>
    <w:rsid w:val="00BA54C5"/>
    <w:rsid w:val="00DE5851"/>
    <w:rsid w:val="00FC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F89AD-EA35-4BF5-8E82-448B5FD1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6">
    <w:name w:val="Table Grid"/>
    <w:basedOn w:val="a1"/>
    <w:uiPriority w:val="59"/>
    <w:rsid w:val="00DE585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2022-03-01T19:27:00Z</dcterms:created>
  <dcterms:modified xsi:type="dcterms:W3CDTF">2022-03-02T14:03:00Z</dcterms:modified>
</cp:coreProperties>
</file>