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78B2" w14:textId="2B62B62B" w:rsidR="00F02D7E" w:rsidRPr="00697D9D" w:rsidRDefault="000D2CB2" w:rsidP="00697D9D">
      <w:pPr>
        <w:jc w:val="center"/>
        <w:rPr>
          <w:sz w:val="28"/>
          <w:szCs w:val="28"/>
        </w:rPr>
      </w:pPr>
      <w:r w:rsidRPr="00697D9D">
        <w:rPr>
          <w:sz w:val="28"/>
          <w:szCs w:val="28"/>
        </w:rPr>
        <w:t>Дендрологический план сада Уединения</w:t>
      </w:r>
    </w:p>
    <w:p w14:paraId="04F3657E" w14:textId="7C11F8A3" w:rsidR="000D2CB2" w:rsidRDefault="000D2CB2">
      <w:r>
        <w:rPr>
          <w:noProof/>
        </w:rPr>
        <w:drawing>
          <wp:inline distT="0" distB="0" distL="0" distR="0" wp14:anchorId="5EC7E028" wp14:editId="4EF86AA2">
            <wp:extent cx="3660224" cy="381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0" r="39550" b="8480"/>
                    <a:stretch/>
                  </pic:blipFill>
                  <pic:spPr bwMode="auto">
                    <a:xfrm>
                      <a:off x="0" y="0"/>
                      <a:ext cx="3678042" cy="3838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7C89FD" w14:textId="033B54A9" w:rsidR="000D2CB2" w:rsidRDefault="000D2CB2">
      <w:r>
        <w:t>Ассортиментная ведомость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3469"/>
        <w:gridCol w:w="2337"/>
      </w:tblGrid>
      <w:tr w:rsidR="000D2CB2" w14:paraId="2B4D73A2" w14:textId="77777777" w:rsidTr="000D2CB2">
        <w:tc>
          <w:tcPr>
            <w:tcW w:w="988" w:type="dxa"/>
          </w:tcPr>
          <w:p w14:paraId="6DCF16A2" w14:textId="4B7EBE5E" w:rsidR="000D2CB2" w:rsidRDefault="000D2CB2">
            <w:r>
              <w:t>№</w:t>
            </w:r>
          </w:p>
        </w:tc>
        <w:tc>
          <w:tcPr>
            <w:tcW w:w="2551" w:type="dxa"/>
          </w:tcPr>
          <w:p w14:paraId="3CA446DA" w14:textId="0B417306" w:rsidR="000D2CB2" w:rsidRDefault="000D2CB2">
            <w:r>
              <w:t xml:space="preserve">Название </w:t>
            </w:r>
          </w:p>
        </w:tc>
        <w:tc>
          <w:tcPr>
            <w:tcW w:w="3469" w:type="dxa"/>
          </w:tcPr>
          <w:p w14:paraId="053EF8BC" w14:textId="27401826" w:rsidR="000D2CB2" w:rsidRDefault="000D2CB2">
            <w:r>
              <w:t>Латынь</w:t>
            </w:r>
          </w:p>
        </w:tc>
        <w:tc>
          <w:tcPr>
            <w:tcW w:w="2337" w:type="dxa"/>
          </w:tcPr>
          <w:p w14:paraId="5BD8E81C" w14:textId="47C178DC" w:rsidR="000D2CB2" w:rsidRDefault="000D2CB2">
            <w:r>
              <w:t>Кол-во</w:t>
            </w:r>
          </w:p>
        </w:tc>
      </w:tr>
      <w:tr w:rsidR="000D2CB2" w14:paraId="7346FA0A" w14:textId="77777777" w:rsidTr="000D2CB2">
        <w:tc>
          <w:tcPr>
            <w:tcW w:w="988" w:type="dxa"/>
          </w:tcPr>
          <w:p w14:paraId="5559D22F" w14:textId="64465A53" w:rsidR="000D2CB2" w:rsidRDefault="000D2CB2">
            <w:r>
              <w:t>1</w:t>
            </w:r>
          </w:p>
        </w:tc>
        <w:tc>
          <w:tcPr>
            <w:tcW w:w="2551" w:type="dxa"/>
          </w:tcPr>
          <w:p w14:paraId="71E14816" w14:textId="36BBB7EF" w:rsidR="000D2CB2" w:rsidRDefault="00697D9D">
            <w:r>
              <w:t>Сосна обыкновенная</w:t>
            </w:r>
          </w:p>
        </w:tc>
        <w:tc>
          <w:tcPr>
            <w:tcW w:w="3469" w:type="dxa"/>
          </w:tcPr>
          <w:p w14:paraId="3F7F0F59" w14:textId="55331977" w:rsidR="00697D9D" w:rsidRPr="00697D9D" w:rsidRDefault="00697D9D" w:rsidP="00697D9D">
            <w:pPr>
              <w:ind w:left="-150" w:right="-30"/>
              <w:rPr>
                <w:rFonts w:ascii="Arial" w:eastAsia="Times New Roman" w:hAnsi="Arial" w:cs="Arial"/>
                <w:color w:val="0000FF"/>
                <w:sz w:val="27"/>
                <w:szCs w:val="27"/>
                <w:shd w:val="clear" w:color="auto" w:fill="FBFBFB"/>
                <w:lang w:eastAsia="ru-RU"/>
              </w:rPr>
            </w:pPr>
            <w:r w:rsidRPr="0069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9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"https://hvorast.ru/sosna/sosna-obiknovennaya" \t "_blank" </w:instrText>
            </w:r>
            <w:r w:rsidRPr="0069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97D9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BFBFB"/>
                <w:lang w:eastAsia="ru-RU"/>
              </w:rPr>
              <w:t>(</w:t>
            </w:r>
            <w:proofErr w:type="spellStart"/>
            <w:r w:rsidRPr="00697D9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BFBFB"/>
                <w:lang w:eastAsia="ru-RU"/>
              </w:rPr>
              <w:t>Pinus</w:t>
            </w:r>
            <w:proofErr w:type="spellEnd"/>
            <w:r w:rsidRPr="00697D9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BFBFB"/>
                <w:lang w:eastAsia="ru-RU"/>
              </w:rPr>
              <w:t xml:space="preserve"> </w:t>
            </w:r>
            <w:proofErr w:type="spellStart"/>
            <w:r w:rsidRPr="00697D9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BFBFB"/>
                <w:lang w:eastAsia="ru-RU"/>
              </w:rPr>
              <w:t>Sylvestris</w:t>
            </w:r>
            <w:proofErr w:type="spellEnd"/>
          </w:p>
          <w:p w14:paraId="6A976D39" w14:textId="087CA32D" w:rsidR="000D2CB2" w:rsidRDefault="00697D9D" w:rsidP="00697D9D">
            <w:r w:rsidRPr="0069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337" w:type="dxa"/>
          </w:tcPr>
          <w:p w14:paraId="4E462003" w14:textId="2464CFFC" w:rsidR="000D2CB2" w:rsidRDefault="00697D9D">
            <w:r>
              <w:t>1</w:t>
            </w:r>
          </w:p>
        </w:tc>
      </w:tr>
      <w:tr w:rsidR="000D2CB2" w14:paraId="24FC392D" w14:textId="77777777" w:rsidTr="000D2CB2">
        <w:tc>
          <w:tcPr>
            <w:tcW w:w="988" w:type="dxa"/>
          </w:tcPr>
          <w:p w14:paraId="04F34181" w14:textId="767E1AB6" w:rsidR="000D2CB2" w:rsidRDefault="000D2CB2">
            <w:r>
              <w:t>2</w:t>
            </w:r>
          </w:p>
        </w:tc>
        <w:tc>
          <w:tcPr>
            <w:tcW w:w="2551" w:type="dxa"/>
          </w:tcPr>
          <w:p w14:paraId="0324ACB0" w14:textId="362D626B" w:rsidR="000D2CB2" w:rsidRDefault="00697D9D">
            <w:proofErr w:type="spellStart"/>
            <w:r>
              <w:t>Вейник</w:t>
            </w:r>
            <w:proofErr w:type="spellEnd"/>
            <w:r>
              <w:t xml:space="preserve"> </w:t>
            </w:r>
            <w:proofErr w:type="spellStart"/>
            <w:r>
              <w:t>остроцветковый</w:t>
            </w:r>
            <w:proofErr w:type="spellEnd"/>
            <w:r>
              <w:t xml:space="preserve"> «Карл Форстер»</w:t>
            </w:r>
          </w:p>
        </w:tc>
        <w:tc>
          <w:tcPr>
            <w:tcW w:w="3469" w:type="dxa"/>
          </w:tcPr>
          <w:p w14:paraId="31017F9B" w14:textId="2999262F" w:rsidR="000D2CB2" w:rsidRPr="00697D9D" w:rsidRDefault="00697D9D">
            <w:pPr>
              <w:rPr>
                <w:rFonts w:ascii="Times New Roman" w:hAnsi="Times New Roman" w:cs="Times New Roman"/>
              </w:rPr>
            </w:pPr>
            <w:proofErr w:type="spellStart"/>
            <w:r w:rsidRPr="00697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Calamagrostis</w:t>
            </w:r>
            <w:proofErr w:type="spellEnd"/>
            <w:r w:rsidRPr="00697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97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Acutifolia</w:t>
            </w:r>
            <w:proofErr w:type="spellEnd"/>
          </w:p>
        </w:tc>
        <w:tc>
          <w:tcPr>
            <w:tcW w:w="2337" w:type="dxa"/>
          </w:tcPr>
          <w:p w14:paraId="21892279" w14:textId="735A923E" w:rsidR="000D2CB2" w:rsidRDefault="00697D9D">
            <w:r>
              <w:t>3</w:t>
            </w:r>
          </w:p>
        </w:tc>
      </w:tr>
      <w:tr w:rsidR="000D2CB2" w14:paraId="6C4FC67E" w14:textId="77777777" w:rsidTr="000D2CB2">
        <w:tc>
          <w:tcPr>
            <w:tcW w:w="988" w:type="dxa"/>
          </w:tcPr>
          <w:p w14:paraId="7B2A362E" w14:textId="5ED3ADC1" w:rsidR="000D2CB2" w:rsidRDefault="000D2CB2">
            <w:r>
              <w:t>3</w:t>
            </w:r>
          </w:p>
        </w:tc>
        <w:tc>
          <w:tcPr>
            <w:tcW w:w="2551" w:type="dxa"/>
          </w:tcPr>
          <w:p w14:paraId="1D6D83D1" w14:textId="77A4B050" w:rsidR="000D2CB2" w:rsidRDefault="00697D9D">
            <w:proofErr w:type="gramStart"/>
            <w:r>
              <w:t>Хвощ</w:t>
            </w:r>
            <w:proofErr w:type="gramEnd"/>
            <w:r>
              <w:t xml:space="preserve"> зимующий</w:t>
            </w:r>
          </w:p>
        </w:tc>
        <w:tc>
          <w:tcPr>
            <w:tcW w:w="3469" w:type="dxa"/>
          </w:tcPr>
          <w:p w14:paraId="0D669B35" w14:textId="0B0E10D8" w:rsidR="000D2CB2" w:rsidRDefault="00697D9D"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Equisetum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hyemale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</w:p>
        </w:tc>
        <w:tc>
          <w:tcPr>
            <w:tcW w:w="2337" w:type="dxa"/>
          </w:tcPr>
          <w:p w14:paraId="345CEF29" w14:textId="626F5F17" w:rsidR="000D2CB2" w:rsidRDefault="00697D9D">
            <w:r>
              <w:t>5</w:t>
            </w:r>
          </w:p>
        </w:tc>
      </w:tr>
    </w:tbl>
    <w:p w14:paraId="162B82A2" w14:textId="77777777" w:rsidR="000D2CB2" w:rsidRDefault="000D2CB2"/>
    <w:sectPr w:rsidR="000D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B2"/>
    <w:rsid w:val="000D2CB2"/>
    <w:rsid w:val="00697D9D"/>
    <w:rsid w:val="00F0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C2DA"/>
  <w15:chartTrackingRefBased/>
  <w15:docId w15:val="{9387FA8A-EE90-490D-A69E-EC6C1506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7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97D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97D9D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69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2022-02-28T15:16:00Z</dcterms:created>
  <dcterms:modified xsi:type="dcterms:W3CDTF">2022-02-28T15:36:00Z</dcterms:modified>
</cp:coreProperties>
</file>