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AF" w:rsidRDefault="00891228">
      <w:bookmarkStart w:id="0" w:name="_GoBack"/>
      <w:bookmarkEnd w:id="0"/>
      <w:r>
        <w:t>Бабье лето, еще также называют</w:t>
      </w:r>
      <w:r w:rsidR="002471A8">
        <w:t xml:space="preserve"> </w:t>
      </w:r>
      <w:r>
        <w:t>«</w:t>
      </w:r>
      <w:r w:rsidR="002471A8">
        <w:t>Паутинное лето</w:t>
      </w:r>
      <w:r>
        <w:t>»</w:t>
      </w:r>
      <w:r w:rsidR="002471A8">
        <w:t xml:space="preserve"> </w:t>
      </w:r>
      <w:r w:rsidR="002471A8" w:rsidRPr="002471A8">
        <w:t xml:space="preserve">или </w:t>
      </w:r>
      <w:r>
        <w:t>«</w:t>
      </w:r>
      <w:r w:rsidR="002471A8" w:rsidRPr="002471A8">
        <w:t>Марфина пряжа</w:t>
      </w:r>
      <w:r>
        <w:t>»</w:t>
      </w:r>
      <w:r w:rsidR="002471A8" w:rsidRPr="002471A8">
        <w:t xml:space="preserve">. Название </w:t>
      </w:r>
      <w:r>
        <w:t xml:space="preserve">такое </w:t>
      </w:r>
      <w:r w:rsidR="002471A8" w:rsidRPr="002471A8">
        <w:t xml:space="preserve">получено </w:t>
      </w:r>
      <w:r>
        <w:t>от паутины</w:t>
      </w:r>
      <w:r w:rsidR="002471A8" w:rsidRPr="002471A8">
        <w:t xml:space="preserve">, </w:t>
      </w:r>
      <w:r>
        <w:t>которая летает по полям и лесам и предвещает</w:t>
      </w:r>
      <w:r w:rsidR="002471A8" w:rsidRPr="002471A8">
        <w:t xml:space="preserve"> сухую осень. Листва с деревьев опадает, а </w:t>
      </w:r>
      <w:r w:rsidR="002471A8">
        <w:t xml:space="preserve">сплетенное паутинное полотно </w:t>
      </w:r>
      <w:r w:rsidR="002471A8" w:rsidRPr="002471A8">
        <w:t>становится видимым. Серебристые тончайшие нити</w:t>
      </w:r>
      <w:r>
        <w:t xml:space="preserve"> паутины</w:t>
      </w:r>
      <w:r w:rsidR="002471A8" w:rsidRPr="002471A8">
        <w:t xml:space="preserve">, на </w:t>
      </w:r>
      <w:r w:rsidR="007C6AA2" w:rsidRPr="002471A8">
        <w:t>которых переливаются</w:t>
      </w:r>
      <w:r w:rsidR="002471A8" w:rsidRPr="002471A8">
        <w:t xml:space="preserve"> роса ранним утром и капельки дождя под лучами осеннего солнца, оседают </w:t>
      </w:r>
      <w:r w:rsidR="007C6AA2" w:rsidRPr="002471A8">
        <w:t>на ветках</w:t>
      </w:r>
      <w:r w:rsidR="002471A8" w:rsidRPr="002471A8">
        <w:t>, заб</w:t>
      </w:r>
      <w:r>
        <w:t>орах, засохших стеблях. Паутина, согласно преданиям славян,</w:t>
      </w:r>
      <w:r w:rsidR="002471A8" w:rsidRPr="002471A8">
        <w:t xml:space="preserve"> ассоциируются с седыми прядями волос у женщины, а время теплых, погожих дней — с возрастом, который предшествует зрелому</w:t>
      </w:r>
      <w:r>
        <w:t xml:space="preserve"> возрасту</w:t>
      </w:r>
      <w:r w:rsidR="002471A8" w:rsidRPr="002471A8">
        <w:t xml:space="preserve"> и характеризуется своеобразным расцветом.</w:t>
      </w:r>
    </w:p>
    <w:p w:rsidR="002471A8" w:rsidRDefault="002471A8">
      <w:r>
        <w:t>До зр</w:t>
      </w:r>
      <w:r w:rsidR="00891228">
        <w:t>елой мудрости женщина проходит шесть</w:t>
      </w:r>
      <w:r>
        <w:t xml:space="preserve"> возрастных периодов (этапов) в сво</w:t>
      </w:r>
      <w:r w:rsidR="00891228">
        <w:t>е</w:t>
      </w:r>
      <w:r>
        <w:t>й жизни</w:t>
      </w:r>
      <w:r w:rsidR="00891228">
        <w:t>, какие отражены в характерном исполнении</w:t>
      </w:r>
      <w:r w:rsidR="007C6AA2">
        <w:t xml:space="preserve"> садовых</w:t>
      </w:r>
      <w:r w:rsidR="00891228">
        <w:t xml:space="preserve"> деревянных</w:t>
      </w:r>
      <w:r w:rsidR="007C6AA2">
        <w:t xml:space="preserve"> арок</w:t>
      </w:r>
      <w:r w:rsidR="00891228">
        <w:t>, от малой до «зрелой»</w:t>
      </w:r>
      <w:r w:rsidR="007C6AA2">
        <w:t>:</w:t>
      </w:r>
    </w:p>
    <w:p w:rsidR="007C6AA2" w:rsidRDefault="007C6AA2">
      <w:r w:rsidRPr="007C6AA2">
        <w:t xml:space="preserve">До 14 - девочка, </w:t>
      </w:r>
    </w:p>
    <w:p w:rsidR="007C6AA2" w:rsidRDefault="007C6AA2">
      <w:r w:rsidRPr="007C6AA2">
        <w:t xml:space="preserve">До 21 – девушка, </w:t>
      </w:r>
    </w:p>
    <w:p w:rsidR="007C6AA2" w:rsidRDefault="007C6AA2">
      <w:r w:rsidRPr="007C6AA2">
        <w:t xml:space="preserve">До 28 – воительница, </w:t>
      </w:r>
    </w:p>
    <w:p w:rsidR="007C6AA2" w:rsidRDefault="007C6AA2">
      <w:r w:rsidRPr="007C6AA2">
        <w:t xml:space="preserve">До 35 – мать, </w:t>
      </w:r>
    </w:p>
    <w:p w:rsidR="007C6AA2" w:rsidRDefault="007C6AA2">
      <w:r>
        <w:t>До 49 – женщина</w:t>
      </w:r>
      <w:r w:rsidRPr="007C6AA2">
        <w:t xml:space="preserve">, </w:t>
      </w:r>
    </w:p>
    <w:p w:rsidR="007C6AA2" w:rsidRDefault="007C6AA2">
      <w:r w:rsidRPr="007C6AA2">
        <w:t>До 56 и дальше – сама мудрость</w:t>
      </w:r>
    </w:p>
    <w:p w:rsidR="007C6AA2" w:rsidRDefault="007C6AA2"/>
    <w:sectPr w:rsidR="007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AF"/>
    <w:rsid w:val="002471A8"/>
    <w:rsid w:val="005A12AF"/>
    <w:rsid w:val="007C6AA2"/>
    <w:rsid w:val="00891228"/>
    <w:rsid w:val="00924451"/>
    <w:rsid w:val="00D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5911"/>
  <w15:chartTrackingRefBased/>
  <w15:docId w15:val="{FE664BCD-8A52-4181-A9A9-360AE53E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2023-02-15T11:20:00Z</dcterms:created>
  <dcterms:modified xsi:type="dcterms:W3CDTF">2023-02-15T14:52:00Z</dcterms:modified>
</cp:coreProperties>
</file>