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22F4" w14:textId="02AAF138" w:rsidR="005D2E37" w:rsidRPr="001C4F44" w:rsidRDefault="002469FE" w:rsidP="00930E3B">
      <w:pPr>
        <w:spacing w:before="120" w:after="0" w:line="240" w:lineRule="auto"/>
        <w:ind w:firstLine="709"/>
        <w:jc w:val="both"/>
        <w:rPr>
          <w:b/>
          <w:bCs/>
          <w:sz w:val="24"/>
          <w:szCs w:val="24"/>
        </w:rPr>
      </w:pPr>
      <w:r w:rsidRPr="001C4F44">
        <w:rPr>
          <w:b/>
          <w:bCs/>
          <w:sz w:val="24"/>
          <w:szCs w:val="24"/>
        </w:rPr>
        <w:t>От автора</w:t>
      </w:r>
    </w:p>
    <w:p w14:paraId="72F4B2E7" w14:textId="77777777" w:rsidR="009F4F4A" w:rsidRPr="001C4F44" w:rsidRDefault="009F4F4A" w:rsidP="00930E3B">
      <w:pPr>
        <w:spacing w:before="120"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7F871287" w14:textId="6BD61855" w:rsidR="002469FE" w:rsidRPr="001C4F44" w:rsidRDefault="002469FE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>Время безвременья – то, где порой мы оказываемся.</w:t>
      </w:r>
    </w:p>
    <w:p w14:paraId="0F707682" w14:textId="5BC7D2DB" w:rsidR="002469FE" w:rsidRPr="001C4F44" w:rsidRDefault="002B762F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>В</w:t>
      </w:r>
      <w:r w:rsidR="002469FE" w:rsidRPr="001C4F44">
        <w:rPr>
          <w:sz w:val="24"/>
          <w:szCs w:val="24"/>
        </w:rPr>
        <w:t>ремя неопределенности, когда мы застываем в ожидании, даже не совсем понимая чего.</w:t>
      </w:r>
    </w:p>
    <w:p w14:paraId="1B2E37DE" w14:textId="2ED87D82" w:rsidR="00D26CA8" w:rsidRPr="001C4F44" w:rsidRDefault="00D26CA8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 xml:space="preserve">Для меня </w:t>
      </w:r>
      <w:r w:rsidR="00F521A1" w:rsidRPr="001C4F44">
        <w:rPr>
          <w:sz w:val="24"/>
          <w:szCs w:val="24"/>
        </w:rPr>
        <w:t>Б</w:t>
      </w:r>
      <w:r w:rsidRPr="001C4F44">
        <w:rPr>
          <w:sz w:val="24"/>
          <w:szCs w:val="24"/>
        </w:rPr>
        <w:t xml:space="preserve">абье лето </w:t>
      </w:r>
      <w:proofErr w:type="gramStart"/>
      <w:r w:rsidR="00F521A1" w:rsidRPr="001C4F44">
        <w:rPr>
          <w:sz w:val="24"/>
          <w:szCs w:val="24"/>
        </w:rPr>
        <w:t xml:space="preserve">- </w:t>
      </w:r>
      <w:r w:rsidRPr="001C4F44">
        <w:rPr>
          <w:sz w:val="24"/>
          <w:szCs w:val="24"/>
        </w:rPr>
        <w:t>это</w:t>
      </w:r>
      <w:proofErr w:type="gramEnd"/>
      <w:r w:rsidRPr="001C4F44">
        <w:rPr>
          <w:sz w:val="24"/>
          <w:szCs w:val="24"/>
        </w:rPr>
        <w:t xml:space="preserve"> период времени, который дарит нам сама природа, когда мы можем совершить небольшое путешествие обратно в лето</w:t>
      </w:r>
      <w:r w:rsidR="00F521A1" w:rsidRPr="001C4F44">
        <w:rPr>
          <w:sz w:val="24"/>
          <w:szCs w:val="24"/>
        </w:rPr>
        <w:t>.</w:t>
      </w:r>
      <w:r w:rsidRPr="001C4F44">
        <w:rPr>
          <w:sz w:val="24"/>
          <w:szCs w:val="24"/>
        </w:rPr>
        <w:t xml:space="preserve"> </w:t>
      </w:r>
      <w:r w:rsidR="00F521A1" w:rsidRPr="001C4F44">
        <w:rPr>
          <w:sz w:val="24"/>
          <w:szCs w:val="24"/>
        </w:rPr>
        <w:t>В</w:t>
      </w:r>
      <w:r w:rsidRPr="001C4F44">
        <w:rPr>
          <w:sz w:val="24"/>
          <w:szCs w:val="24"/>
        </w:rPr>
        <w:t xml:space="preserve"> этот период время течет по своим законам</w:t>
      </w:r>
      <w:r w:rsidR="00F521A1" w:rsidRPr="001C4F44">
        <w:rPr>
          <w:sz w:val="24"/>
          <w:szCs w:val="24"/>
        </w:rPr>
        <w:t>.</w:t>
      </w:r>
      <w:r w:rsidRPr="001C4F44">
        <w:rPr>
          <w:sz w:val="24"/>
          <w:szCs w:val="24"/>
        </w:rPr>
        <w:t xml:space="preserve"> </w:t>
      </w:r>
      <w:r w:rsidR="00F521A1" w:rsidRPr="001C4F44">
        <w:rPr>
          <w:sz w:val="24"/>
          <w:szCs w:val="24"/>
        </w:rPr>
        <w:t>И</w:t>
      </w:r>
      <w:r w:rsidRPr="001C4F44">
        <w:rPr>
          <w:sz w:val="24"/>
          <w:szCs w:val="24"/>
        </w:rPr>
        <w:t xml:space="preserve"> у нас есть ещё возможность набраться сил, чтобы пережить долгую холодную зиму.</w:t>
      </w:r>
    </w:p>
    <w:p w14:paraId="360BB20F" w14:textId="1EDD5271" w:rsidR="00D26CA8" w:rsidRPr="001C4F44" w:rsidRDefault="00F521A1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>К</w:t>
      </w:r>
      <w:r w:rsidR="00D26CA8" w:rsidRPr="001C4F44">
        <w:rPr>
          <w:sz w:val="24"/>
          <w:szCs w:val="24"/>
        </w:rPr>
        <w:t>ак мне кажется, есть еще одно место, где время течет совершенно по</w:t>
      </w:r>
      <w:r w:rsidRPr="001C4F44">
        <w:rPr>
          <w:sz w:val="24"/>
          <w:szCs w:val="24"/>
        </w:rPr>
        <w:t>-</w:t>
      </w:r>
      <w:r w:rsidR="00D26CA8" w:rsidRPr="001C4F44">
        <w:rPr>
          <w:sz w:val="24"/>
          <w:szCs w:val="24"/>
        </w:rPr>
        <w:t>другому, по своим законам. Аэропорт</w:t>
      </w:r>
      <w:r w:rsidRPr="001C4F44">
        <w:rPr>
          <w:sz w:val="24"/>
          <w:szCs w:val="24"/>
        </w:rPr>
        <w:t xml:space="preserve"> </w:t>
      </w:r>
      <w:r w:rsidR="00D26CA8" w:rsidRPr="001C4F44">
        <w:rPr>
          <w:sz w:val="24"/>
          <w:szCs w:val="24"/>
        </w:rPr>
        <w:t>-</w:t>
      </w:r>
      <w:r w:rsidRPr="001C4F44">
        <w:rPr>
          <w:sz w:val="24"/>
          <w:szCs w:val="24"/>
        </w:rPr>
        <w:t xml:space="preserve"> </w:t>
      </w:r>
      <w:r w:rsidR="00D26CA8" w:rsidRPr="001C4F44">
        <w:rPr>
          <w:sz w:val="24"/>
          <w:szCs w:val="24"/>
        </w:rPr>
        <w:t>место, переполненн</w:t>
      </w:r>
      <w:r w:rsidRPr="001C4F44">
        <w:rPr>
          <w:sz w:val="24"/>
          <w:szCs w:val="24"/>
        </w:rPr>
        <w:t>о</w:t>
      </w:r>
      <w:r w:rsidR="00D26CA8" w:rsidRPr="001C4F44">
        <w:rPr>
          <w:sz w:val="24"/>
          <w:szCs w:val="24"/>
        </w:rPr>
        <w:t>е людьми и мыслями, место перехода, откуда мы начинаем путешествие во времени и пространстве, чтобы оказаться совершенно в другом месте и встретиться с другим собой.</w:t>
      </w:r>
    </w:p>
    <w:p w14:paraId="1414C90F" w14:textId="2B799A9F" w:rsidR="00D26CA8" w:rsidRPr="001C4F44" w:rsidRDefault="00F521A1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>В</w:t>
      </w:r>
      <w:r w:rsidR="00D26CA8" w:rsidRPr="001C4F44">
        <w:rPr>
          <w:sz w:val="24"/>
          <w:szCs w:val="24"/>
        </w:rPr>
        <w:t xml:space="preserve"> моей жизни есть личный опыт, когда я остро ощутила, что за 9 месяцев прожила целую жизнь и время текло совсем иначе.</w:t>
      </w:r>
    </w:p>
    <w:p w14:paraId="0106AE6F" w14:textId="3DAE9CA9" w:rsidR="00D26CA8" w:rsidRPr="001C4F44" w:rsidRDefault="00F521A1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>Э</w:t>
      </w:r>
      <w:r w:rsidR="00D26CA8" w:rsidRPr="001C4F44">
        <w:rPr>
          <w:sz w:val="24"/>
          <w:szCs w:val="24"/>
        </w:rPr>
        <w:t>то проект про моменты в природе и в жизни, когда мы ощущаем безвремен</w:t>
      </w:r>
      <w:r w:rsidRPr="001C4F44">
        <w:rPr>
          <w:sz w:val="24"/>
          <w:szCs w:val="24"/>
        </w:rPr>
        <w:t>ье</w:t>
      </w:r>
      <w:r w:rsidR="00D26CA8" w:rsidRPr="001C4F44">
        <w:rPr>
          <w:sz w:val="24"/>
          <w:szCs w:val="24"/>
        </w:rPr>
        <w:t xml:space="preserve"> времени и, и пройдя этот путь, совершаем путешествие во времени.</w:t>
      </w:r>
    </w:p>
    <w:p w14:paraId="570983D5" w14:textId="34372EDE" w:rsidR="00D26CA8" w:rsidRPr="001C4F44" w:rsidRDefault="00F521A1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>Э</w:t>
      </w:r>
      <w:r w:rsidR="00D26CA8" w:rsidRPr="001C4F44">
        <w:rPr>
          <w:sz w:val="24"/>
          <w:szCs w:val="24"/>
        </w:rPr>
        <w:t xml:space="preserve">то не остановка и не </w:t>
      </w:r>
      <w:r w:rsidRPr="001C4F44">
        <w:rPr>
          <w:sz w:val="24"/>
          <w:szCs w:val="24"/>
        </w:rPr>
        <w:t>точка, это целая маленькая жизнь.</w:t>
      </w:r>
    </w:p>
    <w:p w14:paraId="43FCDA48" w14:textId="77777777" w:rsidR="009F4F4A" w:rsidRPr="001C4F44" w:rsidRDefault="009F4F4A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</w:p>
    <w:p w14:paraId="18A42F8F" w14:textId="564EC1FD" w:rsidR="006A0AA6" w:rsidRPr="001C4F44" w:rsidRDefault="006A0AA6" w:rsidP="00930E3B">
      <w:pPr>
        <w:spacing w:before="120" w:after="0" w:line="240" w:lineRule="auto"/>
        <w:ind w:firstLine="709"/>
        <w:jc w:val="both"/>
        <w:rPr>
          <w:b/>
          <w:bCs/>
          <w:sz w:val="24"/>
          <w:szCs w:val="24"/>
        </w:rPr>
      </w:pPr>
      <w:r w:rsidRPr="001C4F44">
        <w:rPr>
          <w:b/>
          <w:bCs/>
          <w:sz w:val="24"/>
          <w:szCs w:val="24"/>
        </w:rPr>
        <w:t>Концепция</w:t>
      </w:r>
    </w:p>
    <w:p w14:paraId="2674EBD7" w14:textId="77777777" w:rsidR="009F4F4A" w:rsidRPr="001C4F44" w:rsidRDefault="009F4F4A" w:rsidP="00930E3B">
      <w:pPr>
        <w:spacing w:before="120"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1BAE3CE2" w14:textId="207D7F8E" w:rsidR="006A0AA6" w:rsidRPr="001C4F44" w:rsidRDefault="006E1E0E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 xml:space="preserve">Аэропорт - место, куда люди приходят осуществлять задуманное. </w:t>
      </w:r>
      <w:r w:rsidR="00F02B4F" w:rsidRPr="001C4F44">
        <w:rPr>
          <w:sz w:val="24"/>
          <w:szCs w:val="24"/>
        </w:rPr>
        <w:t>Э</w:t>
      </w:r>
      <w:r w:rsidRPr="001C4F44">
        <w:rPr>
          <w:sz w:val="24"/>
          <w:szCs w:val="24"/>
        </w:rPr>
        <w:t xml:space="preserve">то про цели, маршрут, движение. </w:t>
      </w:r>
      <w:r w:rsidR="00F02B4F" w:rsidRPr="001C4F44">
        <w:rPr>
          <w:sz w:val="24"/>
          <w:szCs w:val="24"/>
        </w:rPr>
        <w:t>М</w:t>
      </w:r>
      <w:r w:rsidRPr="001C4F44">
        <w:rPr>
          <w:sz w:val="24"/>
          <w:szCs w:val="24"/>
        </w:rPr>
        <w:t xml:space="preserve">етафора портала, который перенесет в нужное место. </w:t>
      </w:r>
      <w:r w:rsidR="00F02B4F" w:rsidRPr="001C4F44">
        <w:rPr>
          <w:sz w:val="24"/>
          <w:szCs w:val="24"/>
        </w:rPr>
        <w:t>Н</w:t>
      </w:r>
      <w:r w:rsidRPr="001C4F44">
        <w:rPr>
          <w:sz w:val="24"/>
          <w:szCs w:val="24"/>
        </w:rPr>
        <w:t>еминуемо связан с ожиданием, а часто и с иррациональной, бессознательный тревогой.</w:t>
      </w:r>
    </w:p>
    <w:p w14:paraId="09932243" w14:textId="48653B24" w:rsidR="00F02B4F" w:rsidRPr="001C4F44" w:rsidRDefault="006A5FB9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>Внутри такого портала я предлагаю сделать еще один. Тот, который перенесет в безопасное место, но для этого человеку нужно сделать еще один шаг – пройти через чащу холодных керамических деревьев и оказаться в центре сада, где он ощутит воздействие сразу на несколько каналов восприятия. Направленный теплый свет. Звуки спокойного биения сердца. Он увидит высокие женские фигуры, которые твердо стоят на своих крепких ногах и сами по сути являются порталом – дарят новую жизнь.</w:t>
      </w:r>
    </w:p>
    <w:p w14:paraId="6E9AADD8" w14:textId="6C1B69CF" w:rsidR="006A5FB9" w:rsidRPr="001C4F44" w:rsidRDefault="00E75158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>В проекте эту жизнь символизируют растения, которые прорастают сквозь пористый материал глины, заползая в трещинки, и являются частью скульптуры.</w:t>
      </w:r>
    </w:p>
    <w:p w14:paraId="72B71BF0" w14:textId="59B5D3E4" w:rsidR="006F604E" w:rsidRPr="001C4F44" w:rsidRDefault="006F604E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 xml:space="preserve">Растения также выбраны не случайно. Преимущественно это молодило, камнеломка и очиток. Название «молодило» или </w:t>
      </w:r>
      <w:r w:rsidRPr="001C4F44">
        <w:rPr>
          <w:sz w:val="24"/>
          <w:szCs w:val="24"/>
          <w:lang w:val="en-US"/>
        </w:rPr>
        <w:t>Sempervivum</w:t>
      </w:r>
      <w:r w:rsidRPr="001C4F44">
        <w:rPr>
          <w:sz w:val="24"/>
          <w:szCs w:val="24"/>
        </w:rPr>
        <w:t xml:space="preserve"> дословно переводится «всегда жив». Еще молодило напоминает наседку, окруженную многочисленными цыплятами. Название «камнеломка» или </w:t>
      </w:r>
      <w:r w:rsidRPr="001C4F44">
        <w:rPr>
          <w:sz w:val="24"/>
          <w:szCs w:val="24"/>
          <w:lang w:val="en-US"/>
        </w:rPr>
        <w:t>Saxifraga</w:t>
      </w:r>
      <w:r w:rsidRPr="001C4F44">
        <w:rPr>
          <w:sz w:val="24"/>
          <w:szCs w:val="24"/>
        </w:rPr>
        <w:t xml:space="preserve"> дословно переводится как «проходить сквозь скалы». А очиток или </w:t>
      </w:r>
      <w:r w:rsidR="00AF0294" w:rsidRPr="001C4F44">
        <w:rPr>
          <w:sz w:val="24"/>
          <w:szCs w:val="24"/>
          <w:lang w:val="en-US"/>
        </w:rPr>
        <w:t xml:space="preserve">Sedum </w:t>
      </w:r>
      <w:r w:rsidR="00AF0294" w:rsidRPr="001C4F44">
        <w:rPr>
          <w:sz w:val="24"/>
          <w:szCs w:val="24"/>
        </w:rPr>
        <w:t>говорит нам о смирении.</w:t>
      </w:r>
    </w:p>
    <w:p w14:paraId="2F8EA586" w14:textId="7BDFABCA" w:rsidR="00AF0294" w:rsidRPr="001C4F44" w:rsidRDefault="00506095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>Все эти растения широко использовались в лечебных целях и почитались у многих народностей как символ стойкости, долголетия.</w:t>
      </w:r>
    </w:p>
    <w:p w14:paraId="4ECE5CA4" w14:textId="511A8211" w:rsidR="00AD35F3" w:rsidRPr="001C4F44" w:rsidRDefault="00AD35F3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>Вся скульптурная композиция выполнена из высокотемпературной глины. Для деревьев выбран более холодный оттенок глины, шероховатый на ощупь, чтобы показать увядание природы и неизбежность зимы.</w:t>
      </w:r>
    </w:p>
    <w:p w14:paraId="00FC9860" w14:textId="394C648C" w:rsidR="00AD35F3" w:rsidRPr="001C4F44" w:rsidRDefault="0002531B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 xml:space="preserve">Женские скульптуры напротив выполнены из </w:t>
      </w:r>
      <w:r w:rsidR="001356D8" w:rsidRPr="001C4F44">
        <w:rPr>
          <w:sz w:val="24"/>
          <w:szCs w:val="24"/>
        </w:rPr>
        <w:t>тактильного терракота как отсылка к палеолитическим Венерам – древнейшим символам плодородия и продолжения жизни.</w:t>
      </w:r>
    </w:p>
    <w:p w14:paraId="42BA228E" w14:textId="4AF31253" w:rsidR="00521B0F" w:rsidRPr="001C4F44" w:rsidRDefault="00B2190D" w:rsidP="00930E3B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1C4F44">
        <w:rPr>
          <w:sz w:val="24"/>
          <w:szCs w:val="24"/>
        </w:rPr>
        <w:t>Этот проект про возможность сделать паузу в непрерывном движении. Как период бабьего лета, когда сама природа делает паузу в вечном колесе меняющихся циклов и предлагаем нам напитаться теплом. Как портал между сезонами, который помогает вернуться в состояние «здесь и сейчас» и ощутить детскую, а порой и первобытную радость единения с собой.</w:t>
      </w:r>
    </w:p>
    <w:sectPr w:rsidR="00521B0F" w:rsidRPr="001C4F44" w:rsidSect="001C4F44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FE"/>
    <w:rsid w:val="0002531B"/>
    <w:rsid w:val="000B42B7"/>
    <w:rsid w:val="001356D8"/>
    <w:rsid w:val="001C4A17"/>
    <w:rsid w:val="001C4F44"/>
    <w:rsid w:val="002469FE"/>
    <w:rsid w:val="002B762F"/>
    <w:rsid w:val="00506095"/>
    <w:rsid w:val="00521B0F"/>
    <w:rsid w:val="005D2E37"/>
    <w:rsid w:val="006A0AA6"/>
    <w:rsid w:val="006A5FB9"/>
    <w:rsid w:val="006B1D51"/>
    <w:rsid w:val="006E1E0E"/>
    <w:rsid w:val="006F604E"/>
    <w:rsid w:val="00930E3B"/>
    <w:rsid w:val="009F4F4A"/>
    <w:rsid w:val="00AD35F3"/>
    <w:rsid w:val="00AF0294"/>
    <w:rsid w:val="00B2190D"/>
    <w:rsid w:val="00D053F8"/>
    <w:rsid w:val="00D26CA8"/>
    <w:rsid w:val="00E75158"/>
    <w:rsid w:val="00F02B4F"/>
    <w:rsid w:val="00F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360D"/>
  <w15:chartTrackingRefBased/>
  <w15:docId w15:val="{E809282F-085D-48D1-B454-AF15EC14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D95E-516C-4535-BC8A-3660793C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Альхименко Алексей Александрович</dc:creator>
  <cp:keywords/>
  <dc:description/>
  <cp:lastModifiedBy>Альхименко Алексей Александрович</cp:lastModifiedBy>
  <cp:revision>23</cp:revision>
  <dcterms:created xsi:type="dcterms:W3CDTF">2023-02-15T12:45:00Z</dcterms:created>
  <dcterms:modified xsi:type="dcterms:W3CDTF">2023-02-15T13:46:00Z</dcterms:modified>
</cp:coreProperties>
</file>