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1B6C" w14:textId="77777777" w:rsidR="006E5DEE" w:rsidRPr="005A02BF" w:rsidRDefault="006E5DEE" w:rsidP="005A02B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2BF"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</w:p>
    <w:p w14:paraId="0B4AD202" w14:textId="77777777" w:rsidR="006E5DEE" w:rsidRPr="005A02BF" w:rsidRDefault="006E5DEE" w:rsidP="005A0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74D0D" w14:textId="4E9A2BB5" w:rsidR="006E5DEE" w:rsidRPr="005A02BF" w:rsidRDefault="006E5DEE" w:rsidP="005A0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 xml:space="preserve">В пору осенней </w:t>
      </w:r>
      <w:r w:rsidR="005A02BF" w:rsidRPr="005A02BF">
        <w:rPr>
          <w:rFonts w:ascii="Times New Roman" w:hAnsi="Times New Roman" w:cs="Times New Roman"/>
          <w:sz w:val="28"/>
          <w:szCs w:val="28"/>
        </w:rPr>
        <w:t>хандры</w:t>
      </w:r>
      <w:r w:rsidRPr="005A02BF">
        <w:rPr>
          <w:rFonts w:ascii="Times New Roman" w:hAnsi="Times New Roman" w:cs="Times New Roman"/>
          <w:sz w:val="28"/>
          <w:szCs w:val="28"/>
        </w:rPr>
        <w:t>, наступающих холодов и дождей, как молния проносится бабье лето.</w:t>
      </w:r>
    </w:p>
    <w:p w14:paraId="2603B9A6" w14:textId="77777777" w:rsidR="006E5DEE" w:rsidRPr="005A02BF" w:rsidRDefault="006E5DEE" w:rsidP="005A0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5EB8B" w14:textId="2650A363" w:rsidR="006E5DEE" w:rsidRPr="005A02BF" w:rsidRDefault="006E5DEE" w:rsidP="005A0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 xml:space="preserve">Теплое пальто возвращается на вешалку, по утрам согревает не только кофе и на солнце </w:t>
      </w:r>
      <w:r w:rsidR="005A02BF" w:rsidRPr="005A02BF">
        <w:rPr>
          <w:rFonts w:ascii="Times New Roman" w:hAnsi="Times New Roman" w:cs="Times New Roman"/>
          <w:sz w:val="28"/>
          <w:szCs w:val="28"/>
        </w:rPr>
        <w:t>блестят</w:t>
      </w:r>
      <w:r w:rsidRPr="005A02BF">
        <w:rPr>
          <w:rFonts w:ascii="Times New Roman" w:hAnsi="Times New Roman" w:cs="Times New Roman"/>
          <w:sz w:val="28"/>
          <w:szCs w:val="28"/>
        </w:rPr>
        <w:t xml:space="preserve"> пролетающие мимо паутинки. Как хочется поймать лето в паутину и больше не выпускать!</w:t>
      </w:r>
    </w:p>
    <w:p w14:paraId="305A3652" w14:textId="77777777" w:rsidR="006E5DEE" w:rsidRPr="005A02BF" w:rsidRDefault="006E5DEE" w:rsidP="005A0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F744B" w14:textId="2A1406DE" w:rsidR="005A02BF" w:rsidRDefault="006E5DEE" w:rsidP="005A02B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>Так быть же «Лету в паутинке» - саду, олицетворяющему мимолетность, тепло и красоту бабьего лета!</w:t>
      </w:r>
    </w:p>
    <w:p w14:paraId="6F6CB9D1" w14:textId="77777777" w:rsidR="005A02BF" w:rsidRDefault="005A02BF" w:rsidP="005A02B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0D73ADC" w14:textId="77DCDF3A" w:rsidR="006E5DEE" w:rsidRPr="005A02BF" w:rsidRDefault="005A02BF" w:rsidP="005A02B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2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Ассортимент растений:</w:t>
      </w:r>
    </w:p>
    <w:p w14:paraId="14E25F53" w14:textId="77777777" w:rsidR="005A02BF" w:rsidRPr="005A02BF" w:rsidRDefault="005A02BF" w:rsidP="005A02B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>Виноград девичий</w:t>
      </w:r>
    </w:p>
    <w:p w14:paraId="4B6FB29E" w14:textId="77777777" w:rsidR="005A02BF" w:rsidRPr="005A02BF" w:rsidRDefault="005A02BF" w:rsidP="005A02B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2BF">
        <w:rPr>
          <w:rFonts w:ascii="Times New Roman" w:hAnsi="Times New Roman" w:cs="Times New Roman"/>
          <w:sz w:val="28"/>
          <w:szCs w:val="28"/>
        </w:rPr>
        <w:t>Вейник</w:t>
      </w:r>
      <w:proofErr w:type="spellEnd"/>
      <w:r w:rsidRPr="005A02BF">
        <w:rPr>
          <w:rFonts w:ascii="Times New Roman" w:hAnsi="Times New Roman" w:cs="Times New Roman"/>
          <w:sz w:val="28"/>
          <w:szCs w:val="28"/>
        </w:rPr>
        <w:t xml:space="preserve"> Карл Форстер</w:t>
      </w:r>
    </w:p>
    <w:p w14:paraId="17242B79" w14:textId="77777777" w:rsidR="005A02BF" w:rsidRPr="005A02BF" w:rsidRDefault="005A02BF" w:rsidP="005A02B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 xml:space="preserve">Овсяница </w:t>
      </w:r>
      <w:proofErr w:type="spellStart"/>
      <w:r w:rsidRPr="005A02BF">
        <w:rPr>
          <w:rFonts w:ascii="Times New Roman" w:hAnsi="Times New Roman" w:cs="Times New Roman"/>
          <w:sz w:val="28"/>
          <w:szCs w:val="28"/>
        </w:rPr>
        <w:t>валийская</w:t>
      </w:r>
      <w:proofErr w:type="spellEnd"/>
      <w:r w:rsidRPr="005A0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2BF">
        <w:rPr>
          <w:rFonts w:ascii="Times New Roman" w:hAnsi="Times New Roman" w:cs="Times New Roman"/>
          <w:sz w:val="28"/>
          <w:szCs w:val="28"/>
        </w:rPr>
        <w:t>Глауканта</w:t>
      </w:r>
      <w:proofErr w:type="spellEnd"/>
    </w:p>
    <w:p w14:paraId="61A46CCA" w14:textId="77777777" w:rsidR="005A02BF" w:rsidRPr="005A02BF" w:rsidRDefault="005A02BF" w:rsidP="005A02B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>Барвинок малый</w:t>
      </w:r>
    </w:p>
    <w:p w14:paraId="7BEE652F" w14:textId="77777777" w:rsidR="005A02BF" w:rsidRPr="005A02BF" w:rsidRDefault="005A02BF" w:rsidP="005A02B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2BF">
        <w:rPr>
          <w:rFonts w:ascii="Times New Roman" w:hAnsi="Times New Roman" w:cs="Times New Roman"/>
          <w:sz w:val="28"/>
          <w:szCs w:val="28"/>
        </w:rPr>
        <w:t>Пеннисетум</w:t>
      </w:r>
      <w:proofErr w:type="spellEnd"/>
      <w:r w:rsidRPr="005A0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2BF">
        <w:rPr>
          <w:rFonts w:ascii="Times New Roman" w:hAnsi="Times New Roman" w:cs="Times New Roman"/>
          <w:sz w:val="28"/>
          <w:szCs w:val="28"/>
        </w:rPr>
        <w:t>лисохвостный</w:t>
      </w:r>
      <w:proofErr w:type="spellEnd"/>
      <w:r w:rsidRPr="005A02BF">
        <w:rPr>
          <w:rFonts w:ascii="Times New Roman" w:hAnsi="Times New Roman" w:cs="Times New Roman"/>
          <w:sz w:val="28"/>
          <w:szCs w:val="28"/>
        </w:rPr>
        <w:t xml:space="preserve"> Литл </w:t>
      </w:r>
      <w:proofErr w:type="spellStart"/>
      <w:r w:rsidRPr="005A02BF">
        <w:rPr>
          <w:rFonts w:ascii="Times New Roman" w:hAnsi="Times New Roman" w:cs="Times New Roman"/>
          <w:sz w:val="28"/>
          <w:szCs w:val="28"/>
        </w:rPr>
        <w:t>Хоней</w:t>
      </w:r>
      <w:proofErr w:type="spellEnd"/>
    </w:p>
    <w:p w14:paraId="03ACBA2F" w14:textId="77777777" w:rsidR="005A02BF" w:rsidRPr="005A02BF" w:rsidRDefault="005A02BF" w:rsidP="005A02B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>Астра альпийская</w:t>
      </w:r>
    </w:p>
    <w:p w14:paraId="146F452A" w14:textId="77777777" w:rsidR="005A02BF" w:rsidRPr="005A02BF" w:rsidRDefault="005A02BF" w:rsidP="005A02B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>Бархатцы</w:t>
      </w:r>
    </w:p>
    <w:p w14:paraId="0BBD168E" w14:textId="77777777" w:rsidR="005A02BF" w:rsidRPr="005A02BF" w:rsidRDefault="005A02BF" w:rsidP="005A02B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 xml:space="preserve">Вербена </w:t>
      </w:r>
      <w:proofErr w:type="spellStart"/>
      <w:r w:rsidRPr="005A02BF">
        <w:rPr>
          <w:rFonts w:ascii="Times New Roman" w:hAnsi="Times New Roman" w:cs="Times New Roman"/>
          <w:sz w:val="28"/>
          <w:szCs w:val="28"/>
        </w:rPr>
        <w:t>бонарская</w:t>
      </w:r>
      <w:proofErr w:type="spellEnd"/>
      <w:r w:rsidRPr="005A0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2BF">
        <w:rPr>
          <w:rFonts w:ascii="Times New Roman" w:hAnsi="Times New Roman" w:cs="Times New Roman"/>
          <w:sz w:val="28"/>
          <w:szCs w:val="28"/>
        </w:rPr>
        <w:t>Финесс</w:t>
      </w:r>
      <w:proofErr w:type="spellEnd"/>
    </w:p>
    <w:p w14:paraId="70170533" w14:textId="77777777" w:rsidR="005A02BF" w:rsidRPr="005A02BF" w:rsidRDefault="005A02BF" w:rsidP="005A02B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>Самшит вечнозеленый сформированный Шаром</w:t>
      </w:r>
    </w:p>
    <w:p w14:paraId="69E4B96F" w14:textId="3E2F5789" w:rsidR="005A02BF" w:rsidRPr="005A02BF" w:rsidRDefault="005A02BF" w:rsidP="005A02B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>Самшит мелколистный Фолкнер</w:t>
      </w:r>
    </w:p>
    <w:p w14:paraId="7ABF28E5" w14:textId="77777777" w:rsidR="005A02BF" w:rsidRDefault="005A02BF" w:rsidP="005A02B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1B960" w14:textId="1290CDB5" w:rsidR="005A02BF" w:rsidRDefault="005A02BF" w:rsidP="005A02B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2BF">
        <w:rPr>
          <w:rFonts w:ascii="Times New Roman" w:hAnsi="Times New Roman" w:cs="Times New Roman"/>
          <w:b/>
          <w:bCs/>
          <w:sz w:val="28"/>
          <w:szCs w:val="28"/>
        </w:rPr>
        <w:t>Перечень материалов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3CBC57" w14:textId="77777777" w:rsidR="005A02BF" w:rsidRPr="005A02BF" w:rsidRDefault="005A02BF" w:rsidP="005A02BF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>Щебень гравийный фр.:5-20 мм (серый)</w:t>
      </w:r>
    </w:p>
    <w:p w14:paraId="2C123A03" w14:textId="77777777" w:rsidR="005A02BF" w:rsidRPr="005A02BF" w:rsidRDefault="005A02BF" w:rsidP="005A02BF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>Щебень гранитный фр.:5-20 мм (</w:t>
      </w:r>
      <w:proofErr w:type="spellStart"/>
      <w:r w:rsidRPr="005A02BF">
        <w:rPr>
          <w:rFonts w:ascii="Times New Roman" w:hAnsi="Times New Roman" w:cs="Times New Roman"/>
          <w:sz w:val="28"/>
          <w:szCs w:val="28"/>
        </w:rPr>
        <w:t>песчанный</w:t>
      </w:r>
      <w:proofErr w:type="spellEnd"/>
      <w:r w:rsidRPr="005A02BF">
        <w:rPr>
          <w:rFonts w:ascii="Times New Roman" w:hAnsi="Times New Roman" w:cs="Times New Roman"/>
          <w:sz w:val="28"/>
          <w:szCs w:val="28"/>
        </w:rPr>
        <w:t>)</w:t>
      </w:r>
    </w:p>
    <w:p w14:paraId="79C395AF" w14:textId="5E95C0E9" w:rsidR="005A02BF" w:rsidRPr="005A02BF" w:rsidRDefault="005A02BF" w:rsidP="005A02BF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 xml:space="preserve">Бордюрная лента </w:t>
      </w:r>
      <w:proofErr w:type="spellStart"/>
      <w:r w:rsidRPr="005A02BF">
        <w:rPr>
          <w:rFonts w:ascii="Times New Roman" w:hAnsi="Times New Roman" w:cs="Times New Roman"/>
          <w:sz w:val="28"/>
          <w:szCs w:val="28"/>
        </w:rPr>
        <w:t>протэкт</w:t>
      </w:r>
      <w:proofErr w:type="spellEnd"/>
      <w:r w:rsidRPr="005A02BF">
        <w:rPr>
          <w:rFonts w:ascii="Times New Roman" w:hAnsi="Times New Roman" w:cs="Times New Roman"/>
          <w:sz w:val="28"/>
          <w:szCs w:val="28"/>
        </w:rPr>
        <w:t xml:space="preserve"> БЛК-10/10 «Канта» (10 × 1000 см, коричневая)</w:t>
      </w:r>
    </w:p>
    <w:p w14:paraId="32169113" w14:textId="77777777" w:rsidR="005A02BF" w:rsidRPr="005A02BF" w:rsidRDefault="005A02BF" w:rsidP="005A0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BFE18" w14:textId="77777777" w:rsidR="005A02BF" w:rsidRPr="005A02BF" w:rsidRDefault="005A02BF" w:rsidP="005A02B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>Труба полипропиленовая AQUALINK ПП PN20-20 x 3,4 для холодной и горячей воды</w:t>
      </w:r>
    </w:p>
    <w:p w14:paraId="647FC957" w14:textId="77777777" w:rsidR="005A02BF" w:rsidRPr="005A02BF" w:rsidRDefault="005A02BF" w:rsidP="005A02B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2BF">
        <w:rPr>
          <w:rFonts w:ascii="Times New Roman" w:hAnsi="Times New Roman" w:cs="Times New Roman"/>
          <w:sz w:val="28"/>
          <w:szCs w:val="28"/>
        </w:rPr>
        <w:t>Valtec</w:t>
      </w:r>
      <w:proofErr w:type="spellEnd"/>
      <w:r w:rsidRPr="005A02BF">
        <w:rPr>
          <w:rFonts w:ascii="Times New Roman" w:hAnsi="Times New Roman" w:cs="Times New Roman"/>
          <w:sz w:val="28"/>
          <w:szCs w:val="28"/>
        </w:rPr>
        <w:t xml:space="preserve"> Фитинг полипропиленовый крестовина 25 мм VTp.741.0.025</w:t>
      </w:r>
    </w:p>
    <w:p w14:paraId="155BFAA8" w14:textId="77777777" w:rsidR="005A02BF" w:rsidRPr="005A02BF" w:rsidRDefault="005A02BF" w:rsidP="005A02B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 xml:space="preserve">Ротанг искусственный ROTANGOV, ротанг для плетения </w:t>
      </w:r>
      <w:proofErr w:type="spellStart"/>
      <w:r w:rsidRPr="005A02BF">
        <w:rPr>
          <w:rFonts w:ascii="Times New Roman" w:hAnsi="Times New Roman" w:cs="Times New Roman"/>
          <w:sz w:val="28"/>
          <w:szCs w:val="28"/>
        </w:rPr>
        <w:t>Полутрубка</w:t>
      </w:r>
      <w:proofErr w:type="spellEnd"/>
      <w:r w:rsidRPr="005A02BF">
        <w:rPr>
          <w:rFonts w:ascii="Times New Roman" w:hAnsi="Times New Roman" w:cs="Times New Roman"/>
          <w:sz w:val="28"/>
          <w:szCs w:val="28"/>
        </w:rPr>
        <w:t xml:space="preserve"> 5кг 6 мм, цвет </w:t>
      </w:r>
      <w:proofErr w:type="spellStart"/>
      <w:r w:rsidRPr="005A02BF">
        <w:rPr>
          <w:rFonts w:ascii="Times New Roman" w:hAnsi="Times New Roman" w:cs="Times New Roman"/>
          <w:sz w:val="28"/>
          <w:szCs w:val="28"/>
        </w:rPr>
        <w:t>Венге</w:t>
      </w:r>
      <w:proofErr w:type="spellEnd"/>
    </w:p>
    <w:p w14:paraId="02836ED2" w14:textId="26C844FE" w:rsidR="005A02BF" w:rsidRPr="005A02BF" w:rsidRDefault="005A02BF" w:rsidP="005A02B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 xml:space="preserve">Аэрозольная </w:t>
      </w:r>
      <w:proofErr w:type="spellStart"/>
      <w:proofErr w:type="gramStart"/>
      <w:r w:rsidRPr="005A02BF">
        <w:rPr>
          <w:rFonts w:ascii="Times New Roman" w:hAnsi="Times New Roman" w:cs="Times New Roman"/>
          <w:sz w:val="28"/>
          <w:szCs w:val="28"/>
        </w:rPr>
        <w:t>краска,медный</w:t>
      </w:r>
      <w:proofErr w:type="spellEnd"/>
      <w:proofErr w:type="gramEnd"/>
      <w:r w:rsidRPr="005A02BF">
        <w:rPr>
          <w:rFonts w:ascii="Times New Roman" w:hAnsi="Times New Roman" w:cs="Times New Roman"/>
          <w:sz w:val="28"/>
          <w:szCs w:val="28"/>
        </w:rPr>
        <w:t xml:space="preserve"> VESLEE / VIVIDO</w:t>
      </w:r>
    </w:p>
    <w:p w14:paraId="6C0B9BDD" w14:textId="14675417" w:rsidR="005A02BF" w:rsidRDefault="005A02BF" w:rsidP="005A02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11B1EC" w14:textId="77777777" w:rsidR="005A02BF" w:rsidRPr="005A02BF" w:rsidRDefault="005A02BF" w:rsidP="005A02BF">
      <w:pPr>
        <w:rPr>
          <w:rFonts w:ascii="Times New Roman" w:hAnsi="Times New Roman" w:cs="Times New Roman"/>
          <w:sz w:val="28"/>
          <w:szCs w:val="28"/>
        </w:rPr>
      </w:pPr>
    </w:p>
    <w:sectPr w:rsidR="005A02BF" w:rsidRPr="005A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906"/>
    <w:multiLevelType w:val="hybridMultilevel"/>
    <w:tmpl w:val="51187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23BFD"/>
    <w:multiLevelType w:val="hybridMultilevel"/>
    <w:tmpl w:val="3EF6C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021FC"/>
    <w:multiLevelType w:val="hybridMultilevel"/>
    <w:tmpl w:val="CBE6E3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EE"/>
    <w:rsid w:val="005A02BF"/>
    <w:rsid w:val="006E5DEE"/>
    <w:rsid w:val="00F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2FC6"/>
  <w15:chartTrackingRefBased/>
  <w15:docId w15:val="{688B92E7-F9EA-41AE-BDC3-DB336D5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6E5DE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A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 x Volodya</dc:creator>
  <cp:keywords/>
  <dc:description/>
  <cp:lastModifiedBy>Polya x Volodya</cp:lastModifiedBy>
  <cp:revision>1</cp:revision>
  <dcterms:created xsi:type="dcterms:W3CDTF">2023-01-19T14:25:00Z</dcterms:created>
  <dcterms:modified xsi:type="dcterms:W3CDTF">2023-01-19T15:28:00Z</dcterms:modified>
</cp:coreProperties>
</file>