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E7" w:rsidRDefault="006618E7" w:rsidP="00275C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БАБЬЕ ЛЕТО</w:t>
      </w:r>
    </w:p>
    <w:p w:rsidR="00DC5B19" w:rsidRPr="006618E7" w:rsidRDefault="006618E7" w:rsidP="00275C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618E7">
        <w:rPr>
          <w:rFonts w:ascii="Times New Roman" w:hAnsi="Times New Roman" w:cs="Times New Roman"/>
          <w:sz w:val="32"/>
          <w:szCs w:val="32"/>
        </w:rPr>
        <w:t>Проект выставочного сада</w:t>
      </w:r>
      <w:r>
        <w:rPr>
          <w:rFonts w:ascii="Times New Roman" w:hAnsi="Times New Roman" w:cs="Times New Roman"/>
          <w:sz w:val="32"/>
          <w:szCs w:val="32"/>
        </w:rPr>
        <w:t xml:space="preserve"> «Капсула воспоминаний»</w:t>
      </w:r>
    </w:p>
    <w:p w:rsidR="00275CEA" w:rsidRPr="006618E7" w:rsidRDefault="00275CEA" w:rsidP="00275C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75CEA" w:rsidRPr="006618E7" w:rsidRDefault="006618E7" w:rsidP="006618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Композиционным центром этого сада,</w:t>
      </w:r>
      <w:r w:rsidR="00DC5B19" w:rsidRPr="006618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6618E7">
        <w:rPr>
          <w:rFonts w:ascii="Times New Roman" w:hAnsi="Times New Roman" w:cs="Times New Roman"/>
          <w:sz w:val="32"/>
          <w:szCs w:val="32"/>
        </w:rPr>
        <w:t>акрыт</w:t>
      </w:r>
      <w:r>
        <w:rPr>
          <w:rFonts w:ascii="Times New Roman" w:hAnsi="Times New Roman" w:cs="Times New Roman"/>
          <w:sz w:val="32"/>
          <w:szCs w:val="32"/>
        </w:rPr>
        <w:t>ого</w:t>
      </w:r>
      <w:r w:rsidRPr="006618E7">
        <w:rPr>
          <w:rFonts w:ascii="Times New Roman" w:hAnsi="Times New Roman" w:cs="Times New Roman"/>
          <w:sz w:val="32"/>
          <w:szCs w:val="32"/>
        </w:rPr>
        <w:t xml:space="preserve"> </w:t>
      </w:r>
      <w:r w:rsidR="00DC5B19" w:rsidRPr="006618E7">
        <w:rPr>
          <w:rFonts w:ascii="Times New Roman" w:hAnsi="Times New Roman" w:cs="Times New Roman"/>
          <w:sz w:val="32"/>
          <w:szCs w:val="32"/>
        </w:rPr>
        <w:t xml:space="preserve">от лишних глаз деревьями, кустарниками и шпалерами </w:t>
      </w:r>
      <w:r>
        <w:rPr>
          <w:rFonts w:ascii="Times New Roman" w:hAnsi="Times New Roman" w:cs="Times New Roman"/>
          <w:sz w:val="32"/>
          <w:szCs w:val="32"/>
        </w:rPr>
        <w:t>является</w:t>
      </w:r>
      <w:r w:rsidR="00DC5B19" w:rsidRPr="006618E7">
        <w:rPr>
          <w:rFonts w:ascii="Times New Roman" w:hAnsi="Times New Roman" w:cs="Times New Roman"/>
          <w:sz w:val="32"/>
          <w:szCs w:val="32"/>
        </w:rPr>
        <w:t xml:space="preserve"> стеклянны</w:t>
      </w:r>
      <w:r>
        <w:rPr>
          <w:rFonts w:ascii="Times New Roman" w:hAnsi="Times New Roman" w:cs="Times New Roman"/>
          <w:sz w:val="32"/>
          <w:szCs w:val="32"/>
        </w:rPr>
        <w:t>й</w:t>
      </w:r>
      <w:r w:rsidR="00DC5B19" w:rsidRPr="006618E7">
        <w:rPr>
          <w:rFonts w:ascii="Times New Roman" w:hAnsi="Times New Roman" w:cs="Times New Roman"/>
          <w:sz w:val="32"/>
          <w:szCs w:val="32"/>
        </w:rPr>
        <w:t xml:space="preserve"> шат</w:t>
      </w:r>
      <w:r>
        <w:rPr>
          <w:rFonts w:ascii="Times New Roman" w:hAnsi="Times New Roman" w:cs="Times New Roman"/>
          <w:sz w:val="32"/>
          <w:szCs w:val="32"/>
        </w:rPr>
        <w:t>ёр</w:t>
      </w:r>
      <w:r w:rsidR="00DC5B19" w:rsidRPr="006618E7">
        <w:rPr>
          <w:rFonts w:ascii="Times New Roman" w:hAnsi="Times New Roman" w:cs="Times New Roman"/>
          <w:sz w:val="32"/>
          <w:szCs w:val="32"/>
        </w:rPr>
        <w:t>.</w:t>
      </w:r>
    </w:p>
    <w:p w:rsidR="00275CEA" w:rsidRPr="006618E7" w:rsidRDefault="00DC5B19" w:rsidP="006618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18E7">
        <w:rPr>
          <w:rFonts w:ascii="Times New Roman" w:hAnsi="Times New Roman" w:cs="Times New Roman"/>
          <w:sz w:val="32"/>
          <w:szCs w:val="32"/>
        </w:rPr>
        <w:t xml:space="preserve">На входе </w:t>
      </w:r>
      <w:r w:rsidR="006618E7">
        <w:rPr>
          <w:rFonts w:ascii="Times New Roman" w:hAnsi="Times New Roman" w:cs="Times New Roman"/>
          <w:sz w:val="32"/>
          <w:szCs w:val="32"/>
        </w:rPr>
        <w:t xml:space="preserve">в сад </w:t>
      </w:r>
      <w:r w:rsidR="00104030">
        <w:rPr>
          <w:rFonts w:ascii="Times New Roman" w:hAnsi="Times New Roman" w:cs="Times New Roman"/>
          <w:sz w:val="32"/>
          <w:szCs w:val="32"/>
        </w:rPr>
        <w:t>В</w:t>
      </w:r>
      <w:r w:rsidRPr="006618E7">
        <w:rPr>
          <w:rFonts w:ascii="Times New Roman" w:hAnsi="Times New Roman" w:cs="Times New Roman"/>
          <w:sz w:val="32"/>
          <w:szCs w:val="32"/>
        </w:rPr>
        <w:t>ас встретят осенними красками кусты айвы и арка с настурцией, а зайдя в садик вы будите ощущать приятные ароматы мяты и шалфея. Ваше внимани</w:t>
      </w:r>
      <w:r w:rsidR="00C239B0" w:rsidRPr="006618E7">
        <w:rPr>
          <w:rFonts w:ascii="Times New Roman" w:hAnsi="Times New Roman" w:cs="Times New Roman"/>
          <w:sz w:val="32"/>
          <w:szCs w:val="32"/>
        </w:rPr>
        <w:t xml:space="preserve">е будет приковано к стеклянному, </w:t>
      </w:r>
      <w:r w:rsidRPr="006618E7">
        <w:rPr>
          <w:rFonts w:ascii="Times New Roman" w:hAnsi="Times New Roman" w:cs="Times New Roman"/>
          <w:sz w:val="32"/>
          <w:szCs w:val="32"/>
        </w:rPr>
        <w:t xml:space="preserve">шатру пол которого разделён на две части. В одной половине находится настил, который </w:t>
      </w:r>
      <w:r w:rsidR="00104030">
        <w:rPr>
          <w:rFonts w:ascii="Times New Roman" w:hAnsi="Times New Roman" w:cs="Times New Roman"/>
          <w:sz w:val="32"/>
          <w:szCs w:val="32"/>
        </w:rPr>
        <w:t xml:space="preserve">ещё </w:t>
      </w:r>
      <w:r w:rsidRPr="006618E7">
        <w:rPr>
          <w:rFonts w:ascii="Times New Roman" w:hAnsi="Times New Roman" w:cs="Times New Roman"/>
          <w:sz w:val="32"/>
          <w:szCs w:val="32"/>
        </w:rPr>
        <w:t>сохранил тепло лета и удобное, мягкое кресло</w:t>
      </w:r>
      <w:r w:rsidR="00275CEA" w:rsidRPr="006618E7">
        <w:rPr>
          <w:rFonts w:ascii="Times New Roman" w:hAnsi="Times New Roman" w:cs="Times New Roman"/>
          <w:sz w:val="32"/>
          <w:szCs w:val="32"/>
        </w:rPr>
        <w:t xml:space="preserve"> с регулировкой положения</w:t>
      </w:r>
      <w:r w:rsidRPr="006618E7">
        <w:rPr>
          <w:rFonts w:ascii="Times New Roman" w:hAnsi="Times New Roman" w:cs="Times New Roman"/>
          <w:sz w:val="32"/>
          <w:szCs w:val="32"/>
        </w:rPr>
        <w:t xml:space="preserve">. </w:t>
      </w:r>
      <w:r w:rsidR="00104030">
        <w:rPr>
          <w:rFonts w:ascii="Times New Roman" w:hAnsi="Times New Roman" w:cs="Times New Roman"/>
          <w:sz w:val="32"/>
          <w:szCs w:val="32"/>
        </w:rPr>
        <w:t xml:space="preserve">Во второй половине шатра – </w:t>
      </w:r>
      <w:r w:rsidRPr="006618E7">
        <w:rPr>
          <w:rFonts w:ascii="Times New Roman" w:hAnsi="Times New Roman" w:cs="Times New Roman"/>
          <w:sz w:val="32"/>
          <w:szCs w:val="32"/>
        </w:rPr>
        <w:t xml:space="preserve">газон, на котором лежат </w:t>
      </w:r>
      <w:r w:rsidR="00104030" w:rsidRPr="006618E7">
        <w:rPr>
          <w:rFonts w:ascii="Times New Roman" w:hAnsi="Times New Roman" w:cs="Times New Roman"/>
          <w:sz w:val="32"/>
          <w:szCs w:val="32"/>
        </w:rPr>
        <w:t>аромат</w:t>
      </w:r>
      <w:r w:rsidR="00104030">
        <w:rPr>
          <w:rFonts w:ascii="Times New Roman" w:hAnsi="Times New Roman" w:cs="Times New Roman"/>
          <w:sz w:val="32"/>
          <w:szCs w:val="32"/>
        </w:rPr>
        <w:t>ные спелые яблоки</w:t>
      </w:r>
      <w:r w:rsidRPr="006618E7">
        <w:rPr>
          <w:rFonts w:ascii="Times New Roman" w:hAnsi="Times New Roman" w:cs="Times New Roman"/>
          <w:sz w:val="32"/>
          <w:szCs w:val="32"/>
        </w:rPr>
        <w:t>, напомина</w:t>
      </w:r>
      <w:r w:rsidR="00104030">
        <w:rPr>
          <w:rFonts w:ascii="Times New Roman" w:hAnsi="Times New Roman" w:cs="Times New Roman"/>
          <w:sz w:val="32"/>
          <w:szCs w:val="32"/>
        </w:rPr>
        <w:t>ющие</w:t>
      </w:r>
      <w:r w:rsidRPr="006618E7">
        <w:rPr>
          <w:rFonts w:ascii="Times New Roman" w:hAnsi="Times New Roman" w:cs="Times New Roman"/>
          <w:sz w:val="32"/>
          <w:szCs w:val="32"/>
        </w:rPr>
        <w:t xml:space="preserve"> </w:t>
      </w:r>
      <w:r w:rsidR="00104030">
        <w:rPr>
          <w:rFonts w:ascii="Times New Roman" w:hAnsi="Times New Roman" w:cs="Times New Roman"/>
          <w:sz w:val="32"/>
          <w:szCs w:val="32"/>
        </w:rPr>
        <w:t>В</w:t>
      </w:r>
      <w:r w:rsidRPr="006618E7">
        <w:rPr>
          <w:rFonts w:ascii="Times New Roman" w:hAnsi="Times New Roman" w:cs="Times New Roman"/>
          <w:sz w:val="32"/>
          <w:szCs w:val="32"/>
        </w:rPr>
        <w:t>ам о последних днях лета</w:t>
      </w:r>
      <w:r w:rsidR="00156EB4" w:rsidRPr="006618E7">
        <w:rPr>
          <w:rFonts w:ascii="Times New Roman" w:hAnsi="Times New Roman" w:cs="Times New Roman"/>
          <w:sz w:val="32"/>
          <w:szCs w:val="32"/>
        </w:rPr>
        <w:t>. А в вечернее время шатер освещают</w:t>
      </w:r>
      <w:r w:rsidRPr="006618E7">
        <w:rPr>
          <w:rFonts w:ascii="Times New Roman" w:hAnsi="Times New Roman" w:cs="Times New Roman"/>
          <w:sz w:val="32"/>
          <w:szCs w:val="32"/>
        </w:rPr>
        <w:t xml:space="preserve"> гирлянды.</w:t>
      </w:r>
    </w:p>
    <w:p w:rsidR="00C239B0" w:rsidRPr="006618E7" w:rsidRDefault="00DC5B19" w:rsidP="006618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18E7">
        <w:rPr>
          <w:rFonts w:ascii="Times New Roman" w:hAnsi="Times New Roman" w:cs="Times New Roman"/>
          <w:sz w:val="32"/>
          <w:szCs w:val="32"/>
        </w:rPr>
        <w:t xml:space="preserve">Я предлагаю </w:t>
      </w:r>
      <w:r w:rsidR="00104030">
        <w:rPr>
          <w:rFonts w:ascii="Times New Roman" w:hAnsi="Times New Roman" w:cs="Times New Roman"/>
          <w:sz w:val="32"/>
          <w:szCs w:val="32"/>
        </w:rPr>
        <w:t>В</w:t>
      </w:r>
      <w:r w:rsidRPr="006618E7">
        <w:rPr>
          <w:rFonts w:ascii="Times New Roman" w:hAnsi="Times New Roman" w:cs="Times New Roman"/>
          <w:sz w:val="32"/>
          <w:szCs w:val="32"/>
        </w:rPr>
        <w:t>ам сесть в кресло и погрузиться в собственные воспоминания. Попробуйте вспомнить особенные, приятные, летние дни и как бы прожить их снова. Красочности воспоминаниям вам добавит яркий пейзаж, окружающий шатёр.</w:t>
      </w:r>
    </w:p>
    <w:p w:rsidR="00172FE1" w:rsidRPr="006618E7" w:rsidRDefault="00DC5B19" w:rsidP="006618E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18E7">
        <w:rPr>
          <w:rFonts w:ascii="Times New Roman" w:hAnsi="Times New Roman" w:cs="Times New Roman"/>
          <w:sz w:val="32"/>
          <w:szCs w:val="32"/>
        </w:rPr>
        <w:t>Завернитесь в плед и ощутите на себе теплые летние объятья. Вас будет согревать не только плед, но и тепло шатра и теплые оттенки растений в саду.</w:t>
      </w:r>
    </w:p>
    <w:sectPr w:rsidR="00172FE1" w:rsidRPr="0066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9E"/>
    <w:rsid w:val="000A389E"/>
    <w:rsid w:val="00104030"/>
    <w:rsid w:val="00156EB4"/>
    <w:rsid w:val="00172FE1"/>
    <w:rsid w:val="00275CEA"/>
    <w:rsid w:val="006618E7"/>
    <w:rsid w:val="00831C20"/>
    <w:rsid w:val="00C239B0"/>
    <w:rsid w:val="00DC5B19"/>
    <w:rsid w:val="00E405C7"/>
    <w:rsid w:val="00E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F8D4-5A7E-4EA2-8019-50032C9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Лагуткина Ольга Николаевна</cp:lastModifiedBy>
  <cp:revision>2</cp:revision>
  <dcterms:created xsi:type="dcterms:W3CDTF">2023-02-14T08:32:00Z</dcterms:created>
  <dcterms:modified xsi:type="dcterms:W3CDTF">2023-02-14T08:32:00Z</dcterms:modified>
</cp:coreProperties>
</file>