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ru-RU"/>
        </w:rPr>
        <w:t>Сад “Посвящение”</w:t>
      </w:r>
    </w:p>
    <w:p>
      <w:pPr>
        <w:spacing w:line="240"/>
        <w:jc w:val="left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Фестиваль ландшафтного искусства “Сады и Люди”, 2023г.</w:t>
      </w:r>
    </w:p>
    <w:p>
      <w:pPr>
        <w:spacing w:line="240"/>
        <w:jc w:val="left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Тема “Бабье Лето”</w:t>
      </w:r>
    </w:p>
    <w:p>
      <w:pPr>
        <w:spacing w:line="240"/>
        <w:jc w:val="left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Ландшафтный дизайнер Щербакова Наталья</w:t>
      </w:r>
    </w:p>
    <w:p>
      <w:pPr>
        <w:spacing w:line="240"/>
        <w:jc w:val="left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Студия ландшафтного дизайна “Сердце Сада”</w:t>
      </w:r>
    </w:p>
    <w:p>
      <w:pPr>
        <w:spacing w:line="240"/>
        <w:jc w:val="left"/>
        <w:rPr>
          <w:rFonts w:ascii="Times New Roman" w:cs="Times New Roman" w:hAnsi="Times New Roman"/>
          <w:b w:val="off"/>
          <w:bCs w:val="off"/>
          <w:sz w:val="28"/>
          <w:szCs w:val="28"/>
        </w:rPr>
      </w:pPr>
    </w:p>
    <w:p>
      <w:pPr>
        <w:spacing w:line="240"/>
        <w:ind w:firstLine="72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“Бабье лето” - слова, относящие меня в детство, в деревню к бабушке, где на просторах Рязанской земли я проводила все летние каникулы.</w:t>
      </w:r>
    </w:p>
    <w:p>
      <w:pPr>
        <w:spacing w:line="240"/>
        <w:ind w:firstLine="72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Сад “Посвящение” - это посвящение и благодарность моим истокам, своему роду - деревне и бабушке, природе Рязанского края.</w:t>
      </w:r>
    </w:p>
    <w:p>
      <w:pPr>
        <w:spacing w:line="240"/>
        <w:ind w:firstLine="72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Босиком по горячему песку, мимо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бескрайних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золотых полей пшеницы, сквозь которые проглядывают синие головки васильков, бегом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в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искрящиеся на солнце воды Оки, белоснежные березовые рощи, кристальные студеные родники, золотые маковки куполов церквей, богатые урожаи и теплые, сильные, заботливые бабушкины руки в трудах с рассвета и до заката.</w:t>
      </w:r>
    </w:p>
    <w:p>
      <w:pPr>
        <w:spacing w:line="240"/>
        <w:ind w:firstLine="72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Именно та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к, в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трудах и помощи,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в беззаботных играх с деревенскими ребятами, любовании природой, зародилась моя любовь к земле, растениям, цветам, переросшая в желание созидать красоту и гармонию природы и быть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ландшафтным дизайнером.</w:t>
      </w:r>
    </w:p>
    <w:p>
      <w:pPr>
        <w:spacing w:line="240"/>
        <w:ind w:firstLine="72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Сад “Посвящение”  - отражение исконных образов Рязанского края.</w:t>
      </w:r>
    </w:p>
    <w:p>
      <w:pPr>
        <w:spacing w:line="240"/>
        <w:ind w:firstLine="72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Растительные образы:</w:t>
      </w:r>
    </w:p>
    <w:p>
      <w:pPr>
        <w:spacing w:line="24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- березовая роща - леса и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колки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берез среди полей; </w:t>
      </w:r>
    </w:p>
    <w:p>
      <w:pPr>
        <w:spacing w:line="240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- вейник остроцветковый и ячмень гривастый - образ плодородных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полей;</w:t>
      </w:r>
    </w:p>
    <w:p>
      <w:pPr>
        <w:spacing w:line="240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- ручей как образ миандрирующей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Оки в районе моей деревни;</w:t>
      </w:r>
    </w:p>
    <w:p>
      <w:pPr>
        <w:spacing w:line="240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- рябина,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растущая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в каждом деревенском дворе; </w:t>
      </w:r>
    </w:p>
    <w:p>
      <w:pPr>
        <w:spacing w:line="240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- тысячелистник, встречающий и вдоль дорог, и в бабушкином полисаднике.</w:t>
      </w:r>
    </w:p>
    <w:p>
      <w:pPr>
        <w:spacing w:line="240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-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блоки живой изгороди из пузыреплодника калинолистного указывают на восток - образ красного угла в русской избе, и симметрично на запад.</w:t>
      </w:r>
    </w:p>
    <w:p>
      <w:pPr>
        <w:spacing w:line="240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ab/>
        <w:t xml:space="preserve">Покрытие - деревянные доски, характерные для деревень настилы, с отсыпкой песка и гальки (образы песчаных берегов Оки). </w:t>
      </w:r>
    </w:p>
    <w:p>
      <w:pPr>
        <w:spacing w:line="240"/>
        <w:ind w:left="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ab/>
        <w:t>Образы арт - объектов:</w:t>
      </w:r>
    </w:p>
    <w:p>
      <w:pPr>
        <w:numPr>
          <w:ilvl w:val="0"/>
          <w:numId w:val="8"/>
        </w:numPr>
        <w:spacing w:line="24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арт-объект “Колокол” - образ куполов церквей, как символ истинных ценностей, передающихся из рода в род в семье, силы родительского дома, веры в себя, в жизнь, во Всевышнего. Расположен в “красном углу” восточной части сада.</w:t>
      </w:r>
    </w:p>
    <w:p>
      <w:pPr>
        <w:numPr>
          <w:ilvl w:val="0"/>
          <w:numId w:val="8"/>
        </w:numPr>
        <w:spacing w:line="24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Деревенская лавочка - пергола - образ, относящий в бабье лето, на лавочку в объятья бабушки. Крылья сферы перголы - как образы родных рук, заботливо защищающих, укрывающих от всех невзгод.</w:t>
      </w:r>
    </w:p>
    <w:p>
      <w:pPr>
        <w:spacing w:line="24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Сад “Посвящение” - благодарность моей бабушке, которой сейчас 93 года и она до сих пор живет в той деревне, где проходило мое лето. Всю свою жизнь она посвятила труду и семье.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одростком пережила войну, трудилась на колхозной пасеке, а затем в деревенской пекарне, обеспечивая хлебом всю округу. При этом вела хозяйство - усадьба, огород, многочисленный домашний скот, домашняя пасека, посадка, уход, заготовки - все своими руками. Она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видела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смысл своей жизни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в том, чтобы быть полезной родным, близким и всем людям, окружая заботой, вниманием и теплом всех, кто приходил в дом. </w:t>
      </w:r>
    </w:p>
    <w:p>
      <w:pPr>
        <w:spacing w:line="24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И в ее лице благодарность всем бабушкам - хранительницам настоящих семейных ценностей, что предают из поколение в поколение - мудрости, хозяйственности, искренности, доброты, мира и любви.</w:t>
      </w:r>
    </w:p>
    <w:p>
      <w:pPr>
        <w:spacing w:line="24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Сад “Посвящение” - сохранение образов русской земли, что дарит человеку силу и хлеб, дань исконным семейным традициям, что возвращают в родной дом,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преумножение веры, что дает человеку мощь каждый раз подниматься и идти вперед.  </w:t>
      </w:r>
    </w:p>
    <w:p>
      <w:pPr>
        <w:spacing w:line="240"/>
        <w:ind w:left="720" w:right="0" w:firstLine="0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 благодарностью и любовью к моему бабьему лету...</w:t>
        <w:tab/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Щербакова</dc:creator>
  <cp:lastModifiedBy>Наталья Щербакова</cp:lastModifiedBy>
</cp:coreProperties>
</file>