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AA05" w14:textId="1DBF2B54" w:rsidR="001E77D9" w:rsidRDefault="001E77D9">
      <w:pPr>
        <w:jc w:val="both"/>
      </w:pPr>
    </w:p>
    <w:p w14:paraId="49EE011E" w14:textId="77777777" w:rsidR="001E77D9" w:rsidRDefault="001E77D9">
      <w:pPr>
        <w:jc w:val="both"/>
      </w:pPr>
    </w:p>
    <w:p w14:paraId="058603E3" w14:textId="0AC93BCA" w:rsidR="0065135D" w:rsidRDefault="00000000">
      <w:pPr>
        <w:jc w:val="both"/>
      </w:pPr>
      <w:r>
        <w:rPr>
          <w:noProof/>
        </w:rPr>
        <w:drawing>
          <wp:inline distT="0" distB="0" distL="0" distR="0" wp14:anchorId="7B48A77B" wp14:editId="6FB195B5">
            <wp:extent cx="4341595" cy="513370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346435" cy="5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C13C" w14:textId="77777777" w:rsidR="0065135D" w:rsidRDefault="0065135D">
      <w:pPr>
        <w:jc w:val="both"/>
        <w:rPr>
          <w:rFonts w:asciiTheme="majorHAnsi" w:hAnsiTheme="majorHAnsi"/>
        </w:rPr>
      </w:pPr>
    </w:p>
    <w:p w14:paraId="6BB4BCE3" w14:textId="77777777" w:rsidR="0065135D" w:rsidRDefault="0065135D">
      <w:pPr>
        <w:jc w:val="both"/>
        <w:rPr>
          <w:rFonts w:asciiTheme="majorHAnsi" w:hAnsiTheme="majorHAnsi"/>
          <w:b/>
        </w:rPr>
      </w:pPr>
    </w:p>
    <w:p w14:paraId="0FBF431C" w14:textId="426377D1" w:rsidR="0065135D" w:rsidRDefault="0065135D">
      <w:pPr>
        <w:ind w:firstLine="708"/>
        <w:jc w:val="center"/>
        <w:rPr>
          <w:rFonts w:asciiTheme="majorHAnsi" w:hAnsiTheme="majorHAnsi"/>
          <w:b/>
        </w:rPr>
      </w:pPr>
    </w:p>
    <w:p w14:paraId="2F3719A8" w14:textId="074F5E8C" w:rsidR="00FD70D7" w:rsidRPr="00FD70D7" w:rsidRDefault="00FD70D7" w:rsidP="00FD70D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D70D7">
        <w:rPr>
          <w:rFonts w:asciiTheme="majorHAnsi" w:hAnsiTheme="majorHAnsi"/>
          <w:b/>
          <w:bCs/>
        </w:rPr>
        <w:t>Сад Плеяд</w:t>
      </w:r>
      <w:r w:rsidR="00000000" w:rsidRPr="00FD70D7">
        <w:rPr>
          <w:rFonts w:asciiTheme="majorHAnsi" w:hAnsiTheme="majorHAnsi"/>
          <w:b/>
          <w:bCs/>
        </w:rPr>
        <w:br/>
      </w:r>
    </w:p>
    <w:p w14:paraId="377E44BE" w14:textId="0771AE44" w:rsidR="0065135D" w:rsidRPr="00FD70D7" w:rsidRDefault="00000000">
      <w:pPr>
        <w:jc w:val="both"/>
        <w:rPr>
          <w:rFonts w:asciiTheme="majorHAnsi" w:hAnsiTheme="majorHAnsi"/>
          <w:sz w:val="21"/>
          <w:szCs w:val="21"/>
        </w:rPr>
      </w:pPr>
      <w:r w:rsidRPr="00FD70D7">
        <w:rPr>
          <w:rFonts w:asciiTheme="majorHAnsi" w:hAnsiTheme="majorHAnsi"/>
          <w:sz w:val="21"/>
          <w:szCs w:val="21"/>
        </w:rPr>
        <w:t xml:space="preserve">Существует множество легенд и поверий, почему устойчиво-теплую пору манящих осенних деньков называют Бабьем летом. </w:t>
      </w:r>
      <w:r w:rsidRPr="00FD70D7">
        <w:rPr>
          <w:rFonts w:asciiTheme="majorHAnsi" w:hAnsiTheme="majorHAnsi"/>
          <w:sz w:val="21"/>
          <w:szCs w:val="21"/>
        </w:rPr>
        <w:br/>
      </w:r>
    </w:p>
    <w:p w14:paraId="021FF003" w14:textId="77777777" w:rsidR="0065135D" w:rsidRPr="00FD70D7" w:rsidRDefault="00000000">
      <w:pPr>
        <w:jc w:val="both"/>
        <w:rPr>
          <w:rFonts w:asciiTheme="majorHAnsi" w:hAnsiTheme="majorHAnsi"/>
          <w:sz w:val="21"/>
          <w:szCs w:val="21"/>
        </w:rPr>
      </w:pPr>
      <w:r w:rsidRPr="00FD70D7">
        <w:rPr>
          <w:rFonts w:asciiTheme="majorHAnsi" w:hAnsiTheme="majorHAnsi"/>
          <w:sz w:val="21"/>
          <w:szCs w:val="21"/>
        </w:rPr>
        <w:t xml:space="preserve">   Реальность и выдумка исторических мифов колеблются на тонкой грани. Но тем и интереснее астрономическая теория, потому как в подлинности ее можно убедиться, просто кинув взгляд в вечернее небо.  </w:t>
      </w:r>
    </w:p>
    <w:p w14:paraId="1E476567" w14:textId="77777777" w:rsidR="0065135D" w:rsidRPr="00FD70D7" w:rsidRDefault="0065135D">
      <w:pPr>
        <w:jc w:val="both"/>
        <w:rPr>
          <w:rFonts w:asciiTheme="majorHAnsi" w:hAnsiTheme="majorHAnsi"/>
          <w:sz w:val="21"/>
          <w:szCs w:val="21"/>
        </w:rPr>
      </w:pPr>
    </w:p>
    <w:p w14:paraId="3409F0BF" w14:textId="77777777" w:rsidR="0065135D" w:rsidRPr="00FD70D7" w:rsidRDefault="00000000">
      <w:pPr>
        <w:jc w:val="both"/>
        <w:rPr>
          <w:rFonts w:asciiTheme="majorHAnsi" w:hAnsiTheme="majorHAnsi"/>
          <w:sz w:val="21"/>
          <w:szCs w:val="21"/>
        </w:rPr>
      </w:pPr>
      <w:r w:rsidRPr="00FD70D7">
        <w:rPr>
          <w:rFonts w:asciiTheme="majorHAnsi" w:hAnsiTheme="majorHAnsi"/>
          <w:sz w:val="21"/>
          <w:szCs w:val="21"/>
        </w:rPr>
        <w:t xml:space="preserve">   Эта теория говорит о том, что название Бабье лето произошло от созвездия Плеяд, которое на Руси именовали «Бабой». Данное скопление созвездий отчетливо видно в ночном небе как раз со второй половины сентября без телескопа. Оно расположено в созвездии Тельца. И самые яркие звезды названы в честь Плеяд – нимф из греческой мифологии, дочерей </w:t>
      </w:r>
      <w:hyperlink r:id="rId5" w:tooltip="Атлант" w:history="1">
        <w:r w:rsidRPr="00FD70D7">
          <w:rPr>
            <w:rFonts w:asciiTheme="majorHAnsi" w:hAnsiTheme="majorHAnsi"/>
            <w:sz w:val="21"/>
            <w:szCs w:val="21"/>
          </w:rPr>
          <w:t>Атланта</w:t>
        </w:r>
      </w:hyperlink>
      <w:r w:rsidRPr="00FD70D7">
        <w:rPr>
          <w:rFonts w:asciiTheme="majorHAnsi" w:hAnsiTheme="majorHAnsi"/>
          <w:sz w:val="21"/>
          <w:szCs w:val="21"/>
        </w:rPr>
        <w:t> и </w:t>
      </w:r>
      <w:proofErr w:type="spellStart"/>
      <w:r w:rsidRPr="00FD70D7">
        <w:rPr>
          <w:rFonts w:asciiTheme="majorHAnsi" w:hAnsiTheme="majorHAnsi"/>
          <w:sz w:val="21"/>
          <w:szCs w:val="21"/>
        </w:rPr>
        <w:fldChar w:fldCharType="begin"/>
      </w:r>
      <w:r w:rsidRPr="00FD70D7">
        <w:rPr>
          <w:rFonts w:asciiTheme="majorHAnsi" w:hAnsiTheme="majorHAnsi"/>
          <w:sz w:val="21"/>
          <w:szCs w:val="21"/>
        </w:rPr>
        <w:instrText>HYPERLINK "https://ru.wikipedia.org/wiki/%D0%9F%D0%BB%D0%B5%D0%B9%D0%BE%D0%BD%D0%B0_(%D0%BE%D0%BA%D0%B5%D0%B0%D0%BD%D0%B8%D0%B4%D0%B0)"</w:instrText>
      </w:r>
      <w:r w:rsidRPr="00FD70D7">
        <w:rPr>
          <w:rFonts w:asciiTheme="majorHAnsi" w:hAnsiTheme="majorHAnsi"/>
          <w:sz w:val="21"/>
          <w:szCs w:val="21"/>
        </w:rPr>
      </w:r>
      <w:r w:rsidRPr="00FD70D7">
        <w:rPr>
          <w:rFonts w:asciiTheme="majorHAnsi" w:hAnsiTheme="majorHAnsi"/>
          <w:sz w:val="21"/>
          <w:szCs w:val="21"/>
        </w:rPr>
        <w:fldChar w:fldCharType="separate"/>
      </w:r>
      <w:r w:rsidRPr="00FD70D7">
        <w:rPr>
          <w:rFonts w:asciiTheme="majorHAnsi" w:hAnsiTheme="majorHAnsi"/>
          <w:sz w:val="21"/>
          <w:szCs w:val="21"/>
        </w:rPr>
        <w:t>Плейоны</w:t>
      </w:r>
      <w:proofErr w:type="spellEnd"/>
      <w:r w:rsidRPr="00FD70D7">
        <w:rPr>
          <w:rFonts w:asciiTheme="majorHAnsi" w:hAnsiTheme="majorHAnsi"/>
          <w:sz w:val="21"/>
          <w:szCs w:val="21"/>
        </w:rPr>
        <w:fldChar w:fldCharType="end"/>
      </w:r>
      <w:r w:rsidRPr="00FD70D7">
        <w:rPr>
          <w:rFonts w:asciiTheme="majorHAnsi" w:hAnsiTheme="majorHAnsi"/>
          <w:sz w:val="21"/>
          <w:szCs w:val="21"/>
        </w:rPr>
        <w:t xml:space="preserve">, которые согласно печальной легенде вознеслись на небо голубками после жестокой охоты на них , где и рассеялись. </w:t>
      </w:r>
    </w:p>
    <w:p w14:paraId="7C658F13" w14:textId="77777777" w:rsidR="0065135D" w:rsidRPr="00FD70D7" w:rsidRDefault="0065135D">
      <w:pPr>
        <w:ind w:firstLine="708"/>
        <w:jc w:val="both"/>
        <w:rPr>
          <w:rFonts w:asciiTheme="majorHAnsi" w:hAnsiTheme="majorHAnsi"/>
          <w:sz w:val="21"/>
          <w:szCs w:val="21"/>
        </w:rPr>
      </w:pPr>
    </w:p>
    <w:p w14:paraId="5F2EB4E0" w14:textId="77777777" w:rsidR="0065135D" w:rsidRPr="00FD70D7" w:rsidRDefault="00000000">
      <w:pPr>
        <w:jc w:val="both"/>
        <w:rPr>
          <w:rFonts w:asciiTheme="majorHAnsi" w:hAnsiTheme="majorHAnsi"/>
          <w:sz w:val="21"/>
          <w:szCs w:val="21"/>
        </w:rPr>
      </w:pPr>
      <w:r w:rsidRPr="00FD70D7">
        <w:rPr>
          <w:rFonts w:asciiTheme="majorHAnsi" w:hAnsiTheme="majorHAnsi"/>
          <w:sz w:val="21"/>
          <w:szCs w:val="21"/>
        </w:rPr>
        <w:t xml:space="preserve">   Центральной композицией сада является МАФ - фигура Тельца, в созвездии которого находятся эти Плеяды.</w:t>
      </w:r>
      <w:r w:rsidRPr="00FD70D7">
        <w:rPr>
          <w:sz w:val="21"/>
          <w:szCs w:val="21"/>
        </w:rPr>
        <w:t xml:space="preserve"> </w:t>
      </w:r>
      <w:r w:rsidRPr="00FD70D7">
        <w:rPr>
          <w:rFonts w:asciiTheme="majorHAnsi" w:hAnsiTheme="majorHAnsi"/>
          <w:sz w:val="21"/>
          <w:szCs w:val="21"/>
        </w:rPr>
        <w:t xml:space="preserve">Геометрия сада Плеяд в точности повторяет их расположение в Созвездии Тельца. </w:t>
      </w:r>
    </w:p>
    <w:p w14:paraId="1DDDE1A6" w14:textId="77777777" w:rsidR="0065135D" w:rsidRPr="00FD70D7" w:rsidRDefault="0065135D">
      <w:pPr>
        <w:jc w:val="both"/>
        <w:rPr>
          <w:rFonts w:asciiTheme="majorHAnsi" w:hAnsiTheme="majorHAnsi"/>
          <w:sz w:val="21"/>
          <w:szCs w:val="21"/>
        </w:rPr>
      </w:pPr>
    </w:p>
    <w:p w14:paraId="642662D6" w14:textId="77777777" w:rsidR="0065135D" w:rsidRPr="00FD70D7" w:rsidRDefault="00000000">
      <w:pPr>
        <w:jc w:val="both"/>
        <w:rPr>
          <w:sz w:val="21"/>
          <w:szCs w:val="21"/>
        </w:rPr>
      </w:pPr>
      <w:r w:rsidRPr="00FD70D7">
        <w:rPr>
          <w:rFonts w:asciiTheme="majorHAnsi" w:hAnsiTheme="majorHAnsi"/>
          <w:sz w:val="21"/>
          <w:szCs w:val="21"/>
        </w:rPr>
        <w:t xml:space="preserve">   Сразу у входа нас встречают величественные можжевельники обыкновенные сорта Арнольд – мать и отец Плеяд. Словно застывшие скопления падающих звезд, эти колонны буквально устремляются вверх, благодаря строению вертикально расположенных ветвей, усыпанных красивейшими зелеными, голубоватыми, похожими на </w:t>
      </w:r>
      <w:proofErr w:type="gramStart"/>
      <w:r w:rsidRPr="00FD70D7">
        <w:rPr>
          <w:rFonts w:asciiTheme="majorHAnsi" w:hAnsiTheme="majorHAnsi"/>
          <w:sz w:val="21"/>
          <w:szCs w:val="21"/>
        </w:rPr>
        <w:t>звездочки</w:t>
      </w:r>
      <w:proofErr w:type="gramEnd"/>
      <w:r w:rsidRPr="00FD70D7">
        <w:rPr>
          <w:rFonts w:asciiTheme="majorHAnsi" w:hAnsiTheme="majorHAnsi"/>
          <w:sz w:val="21"/>
          <w:szCs w:val="21"/>
        </w:rPr>
        <w:t>, хвоинками.</w:t>
      </w:r>
    </w:p>
    <w:p w14:paraId="2FAA9B29" w14:textId="77777777" w:rsidR="0065135D" w:rsidRPr="00FD70D7" w:rsidRDefault="0065135D">
      <w:pPr>
        <w:jc w:val="both"/>
        <w:rPr>
          <w:rFonts w:asciiTheme="majorHAnsi" w:hAnsiTheme="majorHAnsi"/>
          <w:sz w:val="21"/>
          <w:szCs w:val="21"/>
        </w:rPr>
      </w:pPr>
    </w:p>
    <w:p w14:paraId="3F0F518E" w14:textId="77777777" w:rsidR="0065135D" w:rsidRPr="00FD70D7" w:rsidRDefault="00000000">
      <w:pPr>
        <w:rPr>
          <w:rFonts w:asciiTheme="majorHAnsi" w:hAnsiTheme="majorHAnsi"/>
          <w:sz w:val="21"/>
          <w:szCs w:val="21"/>
        </w:rPr>
      </w:pPr>
      <w:r w:rsidRPr="00FD70D7">
        <w:rPr>
          <w:rFonts w:asciiTheme="majorHAnsi" w:hAnsiTheme="majorHAnsi"/>
          <w:sz w:val="21"/>
          <w:szCs w:val="21"/>
        </w:rPr>
        <w:t>Красоту самих нимф-плеяд, представленных также можжевельниками, символизируют расположившиеся рядом необычные, экзотичные растения в кашпо. Звездную тематику подчеркивает ковер из многолетников, который, раскрывается словно ночное небо при вечерней подсветке сада. Зона тихого отдыха со скамьёй и телескопом приглашает полюбоваться таинственным и прекрасным скоплением звезд при наступлении темноты.</w:t>
      </w:r>
    </w:p>
    <w:p w14:paraId="49B8905F" w14:textId="77777777" w:rsidR="0065135D" w:rsidRPr="00AC2447" w:rsidRDefault="0065135D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4BA45100" w14:textId="77777777" w:rsidR="0065135D" w:rsidRPr="00AC2447" w:rsidRDefault="0065135D">
      <w:pPr>
        <w:rPr>
          <w:sz w:val="22"/>
          <w:szCs w:val="22"/>
        </w:rPr>
        <w:sectPr w:rsidR="0065135D" w:rsidRPr="00AC2447" w:rsidSect="006D29EE">
          <w:pgSz w:w="16840" w:h="11900" w:orient="landscape"/>
          <w:pgMar w:top="752" w:right="1134" w:bottom="1169" w:left="1134" w:header="708" w:footer="708" w:gutter="0"/>
          <w:cols w:num="2" w:space="720"/>
        </w:sectPr>
      </w:pPr>
    </w:p>
    <w:p w14:paraId="79C45047" w14:textId="77777777" w:rsidR="0065135D" w:rsidRPr="00AC2447" w:rsidRDefault="0065135D">
      <w:pPr>
        <w:jc w:val="both"/>
        <w:rPr>
          <w:sz w:val="22"/>
          <w:szCs w:val="22"/>
        </w:rPr>
      </w:pPr>
    </w:p>
    <w:sectPr w:rsidR="0065135D" w:rsidRPr="00AC2447">
      <w:type w:val="continuous"/>
      <w:pgSz w:w="16840" w:h="11900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35D"/>
    <w:rsid w:val="001E77D9"/>
    <w:rsid w:val="00430547"/>
    <w:rsid w:val="0065135D"/>
    <w:rsid w:val="006D29EE"/>
    <w:rsid w:val="00971B5E"/>
    <w:rsid w:val="00AC2447"/>
    <w:rsid w:val="00E759CB"/>
    <w:rsid w:val="00EB7A25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F8597"/>
  <w15:docId w15:val="{F6CF09F7-7CA9-5F45-B61B-9CDF551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1%82%D0%BB%D0%B0%D0%BD%D1%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 Якушина</cp:lastModifiedBy>
  <cp:revision>3</cp:revision>
  <dcterms:created xsi:type="dcterms:W3CDTF">2023-02-08T20:43:00Z</dcterms:created>
  <dcterms:modified xsi:type="dcterms:W3CDTF">2023-02-08T20:52:00Z</dcterms:modified>
</cp:coreProperties>
</file>